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E37F3" w14:textId="77777777" w:rsidR="009B288D" w:rsidRPr="00A80DE6" w:rsidRDefault="009B288D" w:rsidP="009B288D">
      <w:pPr>
        <w:bidi/>
        <w:jc w:val="center"/>
        <w:rPr>
          <w:b/>
          <w:bCs/>
          <w:sz w:val="28"/>
          <w:szCs w:val="28"/>
          <w:rtl/>
          <w:lang w:bidi="ar-MA"/>
        </w:rPr>
      </w:pPr>
    </w:p>
    <w:p w14:paraId="0EB60CE8" w14:textId="77777777" w:rsidR="00B82DD3" w:rsidRPr="00B82DD3" w:rsidRDefault="00B82DD3" w:rsidP="00B82DD3">
      <w:pPr>
        <w:bidi/>
        <w:jc w:val="center"/>
        <w:rPr>
          <w:b/>
          <w:bCs/>
          <w:sz w:val="28"/>
          <w:szCs w:val="28"/>
          <w:lang w:bidi="ar-MA"/>
        </w:rPr>
      </w:pPr>
      <w:r w:rsidRPr="00B82DD3">
        <w:rPr>
          <w:b/>
          <w:bCs/>
          <w:sz w:val="28"/>
          <w:szCs w:val="28"/>
          <w:rtl/>
        </w:rPr>
        <w:t xml:space="preserve">العاملات والعمال الزراعيون بمنطقة سوس ماسة يناضلون من أجل إرجاع النقابيين المطرودين من شركة </w:t>
      </w:r>
      <w:proofErr w:type="spellStart"/>
      <w:r w:rsidRPr="00B82DD3">
        <w:rPr>
          <w:b/>
          <w:bCs/>
          <w:sz w:val="28"/>
          <w:szCs w:val="28"/>
          <w:rtl/>
        </w:rPr>
        <w:t>ديروك</w:t>
      </w:r>
      <w:proofErr w:type="spellEnd"/>
      <w:r w:rsidRPr="00B82DD3">
        <w:rPr>
          <w:b/>
          <w:bCs/>
          <w:sz w:val="28"/>
          <w:szCs w:val="28"/>
          <w:rtl/>
        </w:rPr>
        <w:t xml:space="preserve"> الفلاحية ومن أجل الدفاع عن الحريات النقابية</w:t>
      </w:r>
    </w:p>
    <w:p w14:paraId="4E9CCFE9" w14:textId="77777777" w:rsidR="00991FF5" w:rsidRPr="00B82DD3" w:rsidRDefault="00991FF5" w:rsidP="00E97C95">
      <w:pPr>
        <w:bidi/>
        <w:jc w:val="both"/>
        <w:rPr>
          <w:b/>
          <w:bCs/>
          <w:sz w:val="28"/>
          <w:szCs w:val="28"/>
          <w:rtl/>
          <w:lang w:bidi="ar-MA"/>
        </w:rPr>
      </w:pPr>
    </w:p>
    <w:p w14:paraId="7D786C87" w14:textId="10F2D332" w:rsidR="0079652A" w:rsidRPr="00A80DE6" w:rsidRDefault="001476AD" w:rsidP="00991FF5">
      <w:pPr>
        <w:bidi/>
        <w:jc w:val="both"/>
        <w:rPr>
          <w:b/>
          <w:bCs/>
          <w:sz w:val="28"/>
          <w:szCs w:val="28"/>
          <w:rtl/>
          <w:lang w:bidi="ar-MA"/>
        </w:rPr>
      </w:pPr>
      <w:r w:rsidRPr="00A80DE6">
        <w:rPr>
          <w:rFonts w:hint="cs"/>
          <w:b/>
          <w:bCs/>
          <w:sz w:val="28"/>
          <w:szCs w:val="28"/>
          <w:rtl/>
          <w:lang w:bidi="ar-MA"/>
        </w:rPr>
        <w:t xml:space="preserve">شركة </w:t>
      </w:r>
      <w:proofErr w:type="spellStart"/>
      <w:r w:rsidRPr="00A80DE6">
        <w:rPr>
          <w:rFonts w:hint="cs"/>
          <w:b/>
          <w:bCs/>
          <w:sz w:val="28"/>
          <w:szCs w:val="28"/>
          <w:rtl/>
          <w:lang w:bidi="ar-MA"/>
        </w:rPr>
        <w:t>ديروك</w:t>
      </w:r>
      <w:proofErr w:type="spellEnd"/>
      <w:r w:rsidRPr="00A80DE6">
        <w:rPr>
          <w:rFonts w:hint="cs"/>
          <w:b/>
          <w:bCs/>
          <w:sz w:val="28"/>
          <w:szCs w:val="28"/>
          <w:rtl/>
          <w:lang w:bidi="ar-MA"/>
        </w:rPr>
        <w:t xml:space="preserve"> </w:t>
      </w:r>
      <w:r w:rsidR="00F26B51">
        <w:rPr>
          <w:rFonts w:hint="cs"/>
          <w:b/>
          <w:bCs/>
          <w:sz w:val="28"/>
          <w:szCs w:val="28"/>
          <w:rtl/>
          <w:lang w:bidi="ar-MA"/>
        </w:rPr>
        <w:t>مثال النموذج</w:t>
      </w:r>
      <w:r w:rsidR="00F26B51" w:rsidRPr="00F26B51">
        <w:rPr>
          <w:rFonts w:cs="Arial"/>
          <w:b/>
          <w:bCs/>
          <w:sz w:val="28"/>
          <w:szCs w:val="28"/>
          <w:rtl/>
          <w:lang w:bidi="ar-MA"/>
        </w:rPr>
        <w:t xml:space="preserve"> </w:t>
      </w:r>
      <w:r w:rsidR="00F26B51">
        <w:rPr>
          <w:rFonts w:cs="Arial" w:hint="cs"/>
          <w:b/>
          <w:bCs/>
          <w:sz w:val="28"/>
          <w:szCs w:val="28"/>
          <w:rtl/>
          <w:lang w:bidi="ar-MA"/>
        </w:rPr>
        <w:t>ال</w:t>
      </w:r>
      <w:r w:rsidR="00F26B51" w:rsidRPr="00F26B51">
        <w:rPr>
          <w:rFonts w:cs="Arial" w:hint="cs"/>
          <w:b/>
          <w:bCs/>
          <w:sz w:val="28"/>
          <w:szCs w:val="28"/>
          <w:rtl/>
          <w:lang w:bidi="ar-MA"/>
        </w:rPr>
        <w:t>زراعي</w:t>
      </w:r>
      <w:r w:rsidR="00F26B51" w:rsidRPr="00F26B51">
        <w:rPr>
          <w:rFonts w:cs="Arial"/>
          <w:b/>
          <w:bCs/>
          <w:sz w:val="28"/>
          <w:szCs w:val="28"/>
          <w:rtl/>
          <w:lang w:bidi="ar-MA"/>
        </w:rPr>
        <w:t xml:space="preserve"> </w:t>
      </w:r>
      <w:r w:rsidR="00F26B51">
        <w:rPr>
          <w:rFonts w:cs="Arial" w:hint="cs"/>
          <w:b/>
          <w:bCs/>
          <w:sz w:val="28"/>
          <w:szCs w:val="28"/>
          <w:rtl/>
          <w:lang w:bidi="ar-MA"/>
        </w:rPr>
        <w:t>ال</w:t>
      </w:r>
      <w:r w:rsidR="00F26B51" w:rsidRPr="00F26B51">
        <w:rPr>
          <w:rFonts w:cs="Arial" w:hint="cs"/>
          <w:b/>
          <w:bCs/>
          <w:sz w:val="28"/>
          <w:szCs w:val="28"/>
          <w:rtl/>
          <w:lang w:bidi="ar-MA"/>
        </w:rPr>
        <w:t>تجاري</w:t>
      </w:r>
      <w:r w:rsidR="00F26B51" w:rsidRPr="00F26B51">
        <w:rPr>
          <w:rFonts w:cs="Arial"/>
          <w:b/>
          <w:bCs/>
          <w:sz w:val="28"/>
          <w:szCs w:val="28"/>
          <w:rtl/>
          <w:lang w:bidi="ar-MA"/>
        </w:rPr>
        <w:t xml:space="preserve"> </w:t>
      </w:r>
      <w:r w:rsidR="00F26B51" w:rsidRPr="00F26B51">
        <w:rPr>
          <w:rFonts w:cs="Arial" w:hint="cs"/>
          <w:b/>
          <w:bCs/>
          <w:sz w:val="28"/>
          <w:szCs w:val="28"/>
          <w:rtl/>
          <w:lang w:bidi="ar-MA"/>
        </w:rPr>
        <w:t>و</w:t>
      </w:r>
      <w:r w:rsidR="00F26B51">
        <w:rPr>
          <w:rFonts w:cs="Arial" w:hint="cs"/>
          <w:b/>
          <w:bCs/>
          <w:sz w:val="28"/>
          <w:szCs w:val="28"/>
          <w:rtl/>
          <w:lang w:bidi="ar-MA"/>
        </w:rPr>
        <w:t>ال</w:t>
      </w:r>
      <w:r w:rsidR="00F26B51" w:rsidRPr="00F26B51">
        <w:rPr>
          <w:rFonts w:cs="Arial" w:hint="cs"/>
          <w:b/>
          <w:bCs/>
          <w:sz w:val="28"/>
          <w:szCs w:val="28"/>
          <w:rtl/>
          <w:lang w:bidi="ar-MA"/>
        </w:rPr>
        <w:t>تصديري</w:t>
      </w:r>
      <w:r w:rsidR="00F26B51">
        <w:rPr>
          <w:rFonts w:cs="Arial" w:hint="cs"/>
          <w:b/>
          <w:bCs/>
          <w:sz w:val="28"/>
          <w:szCs w:val="28"/>
          <w:rtl/>
          <w:lang w:bidi="ar-MA"/>
        </w:rPr>
        <w:t xml:space="preserve"> الذي تدعمه الدولة</w:t>
      </w:r>
      <w:r w:rsidR="00F26B51" w:rsidRPr="00F26B51">
        <w:rPr>
          <w:rFonts w:cs="Arial"/>
          <w:b/>
          <w:bCs/>
          <w:sz w:val="28"/>
          <w:szCs w:val="28"/>
          <w:rtl/>
          <w:lang w:bidi="ar-MA"/>
        </w:rPr>
        <w:t xml:space="preserve"> </w:t>
      </w:r>
      <w:r w:rsidR="00F26B51">
        <w:rPr>
          <w:rFonts w:cs="Arial" w:hint="cs"/>
          <w:b/>
          <w:bCs/>
          <w:sz w:val="28"/>
          <w:szCs w:val="28"/>
          <w:rtl/>
          <w:lang w:bidi="ar-MA"/>
        </w:rPr>
        <w:t xml:space="preserve">والذي </w:t>
      </w:r>
      <w:r w:rsidR="00F26B51" w:rsidRPr="00F26B51">
        <w:rPr>
          <w:rFonts w:cs="Arial" w:hint="cs"/>
          <w:b/>
          <w:bCs/>
          <w:sz w:val="28"/>
          <w:szCs w:val="28"/>
          <w:rtl/>
          <w:lang w:bidi="ar-MA"/>
        </w:rPr>
        <w:t>يستنزف</w:t>
      </w:r>
      <w:r w:rsidR="00F26B51" w:rsidRPr="00F26B51">
        <w:rPr>
          <w:rFonts w:cs="Arial"/>
          <w:b/>
          <w:bCs/>
          <w:sz w:val="28"/>
          <w:szCs w:val="28"/>
          <w:rtl/>
          <w:lang w:bidi="ar-MA"/>
        </w:rPr>
        <w:t xml:space="preserve"> </w:t>
      </w:r>
      <w:r w:rsidR="00F26B51" w:rsidRPr="00F26B51">
        <w:rPr>
          <w:rFonts w:cs="Arial" w:hint="cs"/>
          <w:b/>
          <w:bCs/>
          <w:sz w:val="28"/>
          <w:szCs w:val="28"/>
          <w:rtl/>
          <w:lang w:bidi="ar-MA"/>
        </w:rPr>
        <w:t>الماء</w:t>
      </w:r>
      <w:r w:rsidR="00F26B51" w:rsidRPr="00F26B51">
        <w:rPr>
          <w:rFonts w:cs="Arial"/>
          <w:b/>
          <w:bCs/>
          <w:sz w:val="28"/>
          <w:szCs w:val="28"/>
          <w:rtl/>
          <w:lang w:bidi="ar-MA"/>
        </w:rPr>
        <w:t xml:space="preserve"> </w:t>
      </w:r>
      <w:r w:rsidR="00F26B51" w:rsidRPr="00F26B51">
        <w:rPr>
          <w:rFonts w:cs="Arial" w:hint="cs"/>
          <w:b/>
          <w:bCs/>
          <w:sz w:val="28"/>
          <w:szCs w:val="28"/>
          <w:rtl/>
          <w:lang w:bidi="ar-MA"/>
        </w:rPr>
        <w:t>ويدمر</w:t>
      </w:r>
      <w:r w:rsidR="00F26B51" w:rsidRPr="00F26B51">
        <w:rPr>
          <w:rFonts w:cs="Arial"/>
          <w:b/>
          <w:bCs/>
          <w:sz w:val="28"/>
          <w:szCs w:val="28"/>
          <w:rtl/>
          <w:lang w:bidi="ar-MA"/>
        </w:rPr>
        <w:t xml:space="preserve"> </w:t>
      </w:r>
      <w:r w:rsidR="00F26B51" w:rsidRPr="00F26B51">
        <w:rPr>
          <w:rFonts w:cs="Arial" w:hint="cs"/>
          <w:b/>
          <w:bCs/>
          <w:sz w:val="28"/>
          <w:szCs w:val="28"/>
          <w:rtl/>
          <w:lang w:bidi="ar-MA"/>
        </w:rPr>
        <w:t>الأرض</w:t>
      </w:r>
      <w:r w:rsidR="00F26B51" w:rsidRPr="00F26B51">
        <w:rPr>
          <w:rFonts w:cs="Arial"/>
          <w:b/>
          <w:bCs/>
          <w:sz w:val="28"/>
          <w:szCs w:val="28"/>
          <w:rtl/>
          <w:lang w:bidi="ar-MA"/>
        </w:rPr>
        <w:t xml:space="preserve"> </w:t>
      </w:r>
      <w:r w:rsidR="00F26B51" w:rsidRPr="00F26B51">
        <w:rPr>
          <w:rFonts w:cs="Arial" w:hint="cs"/>
          <w:b/>
          <w:bCs/>
          <w:sz w:val="28"/>
          <w:szCs w:val="28"/>
          <w:rtl/>
          <w:lang w:bidi="ar-MA"/>
        </w:rPr>
        <w:t>والبيئة</w:t>
      </w:r>
      <w:r w:rsidR="00F26B51" w:rsidRPr="00F26B51">
        <w:rPr>
          <w:rFonts w:cs="Arial"/>
          <w:b/>
          <w:bCs/>
          <w:sz w:val="28"/>
          <w:szCs w:val="28"/>
          <w:rtl/>
          <w:lang w:bidi="ar-MA"/>
        </w:rPr>
        <w:t xml:space="preserve"> </w:t>
      </w:r>
      <w:r w:rsidR="00F26B51" w:rsidRPr="00F26B51">
        <w:rPr>
          <w:rFonts w:cs="Arial" w:hint="cs"/>
          <w:b/>
          <w:bCs/>
          <w:sz w:val="28"/>
          <w:szCs w:val="28"/>
          <w:rtl/>
          <w:lang w:bidi="ar-MA"/>
        </w:rPr>
        <w:t>والبشر</w:t>
      </w:r>
      <w:bookmarkStart w:id="0" w:name="_GoBack"/>
      <w:bookmarkEnd w:id="0"/>
    </w:p>
    <w:p w14:paraId="0FE86C89" w14:textId="56C59B85" w:rsidR="00F26B51" w:rsidRPr="00F26B51" w:rsidRDefault="00FF6A7C" w:rsidP="00FF6A7C">
      <w:pPr>
        <w:bidi/>
        <w:jc w:val="both"/>
        <w:rPr>
          <w:rFonts w:cs="Arial"/>
          <w:sz w:val="28"/>
          <w:szCs w:val="28"/>
          <w:lang w:bidi="ar-MA"/>
        </w:rPr>
      </w:pPr>
      <w:r w:rsidRPr="00FF6A7C">
        <w:rPr>
          <w:rFonts w:cs="Arial" w:hint="cs"/>
          <w:sz w:val="28"/>
          <w:szCs w:val="28"/>
          <w:rtl/>
          <w:lang w:bidi="ar-MA"/>
        </w:rPr>
        <w:t>شكلت</w:t>
      </w:r>
      <w:r w:rsidRPr="00FF6A7C">
        <w:rPr>
          <w:rFonts w:cs="Arial"/>
          <w:sz w:val="28"/>
          <w:szCs w:val="28"/>
          <w:rtl/>
          <w:lang w:bidi="ar-MA"/>
        </w:rPr>
        <w:t xml:space="preserve"> </w:t>
      </w:r>
      <w:r w:rsidRPr="00FF6A7C">
        <w:rPr>
          <w:rFonts w:cs="Arial" w:hint="cs"/>
          <w:sz w:val="28"/>
          <w:szCs w:val="28"/>
          <w:rtl/>
          <w:lang w:bidi="ar-MA"/>
        </w:rPr>
        <w:t>منطقة</w:t>
      </w:r>
      <w:r w:rsidRPr="00FF6A7C">
        <w:rPr>
          <w:rFonts w:cs="Arial"/>
          <w:sz w:val="28"/>
          <w:szCs w:val="28"/>
          <w:rtl/>
          <w:lang w:bidi="ar-MA"/>
        </w:rPr>
        <w:t xml:space="preserve"> </w:t>
      </w:r>
      <w:r w:rsidRPr="00FF6A7C">
        <w:rPr>
          <w:rFonts w:cs="Arial" w:hint="cs"/>
          <w:sz w:val="28"/>
          <w:szCs w:val="28"/>
          <w:rtl/>
          <w:lang w:bidi="ar-MA"/>
        </w:rPr>
        <w:t>سوس</w:t>
      </w:r>
      <w:r w:rsidRPr="00FF6A7C">
        <w:rPr>
          <w:rFonts w:cs="Arial"/>
          <w:sz w:val="28"/>
          <w:szCs w:val="28"/>
          <w:rtl/>
          <w:lang w:bidi="ar-MA"/>
        </w:rPr>
        <w:t xml:space="preserve"> </w:t>
      </w:r>
      <w:r w:rsidRPr="00FF6A7C">
        <w:rPr>
          <w:rFonts w:cs="Arial" w:hint="cs"/>
          <w:sz w:val="28"/>
          <w:szCs w:val="28"/>
          <w:rtl/>
          <w:lang w:bidi="ar-MA"/>
        </w:rPr>
        <w:t>ماسة</w:t>
      </w:r>
      <w:r w:rsidRPr="00FF6A7C">
        <w:rPr>
          <w:rFonts w:cs="Arial"/>
          <w:sz w:val="28"/>
          <w:szCs w:val="28"/>
          <w:rtl/>
          <w:lang w:bidi="ar-MA"/>
        </w:rPr>
        <w:t xml:space="preserve"> </w:t>
      </w:r>
      <w:r w:rsidRPr="00FF6A7C">
        <w:rPr>
          <w:rFonts w:cs="Arial" w:hint="cs"/>
          <w:sz w:val="28"/>
          <w:szCs w:val="28"/>
          <w:rtl/>
          <w:lang w:bidi="ar-MA"/>
        </w:rPr>
        <w:t>منذ</w:t>
      </w:r>
      <w:r w:rsidRPr="00FF6A7C">
        <w:rPr>
          <w:rFonts w:cs="Arial"/>
          <w:sz w:val="28"/>
          <w:szCs w:val="28"/>
          <w:rtl/>
          <w:lang w:bidi="ar-MA"/>
        </w:rPr>
        <w:t xml:space="preserve"> </w:t>
      </w:r>
      <w:r w:rsidRPr="00FF6A7C">
        <w:rPr>
          <w:rFonts w:cs="Arial" w:hint="cs"/>
          <w:sz w:val="28"/>
          <w:szCs w:val="28"/>
          <w:rtl/>
          <w:lang w:bidi="ar-MA"/>
        </w:rPr>
        <w:t>آواخر</w:t>
      </w:r>
      <w:r w:rsidRPr="00FF6A7C">
        <w:rPr>
          <w:rFonts w:cs="Arial"/>
          <w:sz w:val="28"/>
          <w:szCs w:val="28"/>
          <w:rtl/>
          <w:lang w:bidi="ar-MA"/>
        </w:rPr>
        <w:t xml:space="preserve"> </w:t>
      </w:r>
      <w:r w:rsidRPr="00FF6A7C">
        <w:rPr>
          <w:rFonts w:cs="Arial" w:hint="cs"/>
          <w:sz w:val="28"/>
          <w:szCs w:val="28"/>
          <w:rtl/>
          <w:lang w:bidi="ar-MA"/>
        </w:rPr>
        <w:t>الثمانينات</w:t>
      </w:r>
      <w:r w:rsidRPr="00FF6A7C">
        <w:rPr>
          <w:rFonts w:cs="Arial"/>
          <w:sz w:val="28"/>
          <w:szCs w:val="28"/>
          <w:rtl/>
          <w:lang w:bidi="ar-MA"/>
        </w:rPr>
        <w:t xml:space="preserve"> </w:t>
      </w:r>
      <w:r w:rsidRPr="00FF6A7C">
        <w:rPr>
          <w:rFonts w:cs="Arial" w:hint="cs"/>
          <w:sz w:val="28"/>
          <w:szCs w:val="28"/>
          <w:rtl/>
          <w:lang w:bidi="ar-MA"/>
        </w:rPr>
        <w:t>قبلة</w:t>
      </w:r>
      <w:r w:rsidRPr="00FF6A7C">
        <w:rPr>
          <w:rFonts w:cs="Arial"/>
          <w:sz w:val="28"/>
          <w:szCs w:val="28"/>
          <w:rtl/>
          <w:lang w:bidi="ar-MA"/>
        </w:rPr>
        <w:t xml:space="preserve"> </w:t>
      </w:r>
      <w:r w:rsidRPr="00FF6A7C">
        <w:rPr>
          <w:rFonts w:cs="Arial" w:hint="cs"/>
          <w:sz w:val="28"/>
          <w:szCs w:val="28"/>
          <w:rtl/>
          <w:lang w:bidi="ar-MA"/>
        </w:rPr>
        <w:t>للرأسماليين</w:t>
      </w:r>
      <w:r w:rsidRPr="00FF6A7C">
        <w:rPr>
          <w:rFonts w:cs="Arial"/>
          <w:sz w:val="28"/>
          <w:szCs w:val="28"/>
          <w:rtl/>
          <w:lang w:bidi="ar-MA"/>
        </w:rPr>
        <w:t xml:space="preserve"> </w:t>
      </w:r>
      <w:r w:rsidRPr="00FF6A7C">
        <w:rPr>
          <w:rFonts w:cs="Arial" w:hint="cs"/>
          <w:sz w:val="28"/>
          <w:szCs w:val="28"/>
          <w:rtl/>
          <w:lang w:bidi="ar-MA"/>
        </w:rPr>
        <w:t>أجانب</w:t>
      </w:r>
      <w:r w:rsidRPr="00FF6A7C">
        <w:rPr>
          <w:rFonts w:cs="Arial"/>
          <w:sz w:val="28"/>
          <w:szCs w:val="28"/>
          <w:rtl/>
          <w:lang w:bidi="ar-MA"/>
        </w:rPr>
        <w:t xml:space="preserve"> </w:t>
      </w:r>
      <w:r w:rsidRPr="00FF6A7C">
        <w:rPr>
          <w:rFonts w:cs="Arial" w:hint="cs"/>
          <w:sz w:val="28"/>
          <w:szCs w:val="28"/>
          <w:rtl/>
          <w:lang w:bidi="ar-MA"/>
        </w:rPr>
        <w:t>ومحليين</w:t>
      </w:r>
      <w:r w:rsidRPr="00FF6A7C">
        <w:rPr>
          <w:rFonts w:cs="Arial"/>
          <w:sz w:val="28"/>
          <w:szCs w:val="28"/>
          <w:rtl/>
          <w:lang w:bidi="ar-MA"/>
        </w:rPr>
        <w:t xml:space="preserve"> </w:t>
      </w:r>
      <w:r w:rsidRPr="00FF6A7C">
        <w:rPr>
          <w:rFonts w:cs="Arial" w:hint="cs"/>
          <w:sz w:val="28"/>
          <w:szCs w:val="28"/>
          <w:rtl/>
          <w:lang w:bidi="ar-MA"/>
        </w:rPr>
        <w:t>أقاموا</w:t>
      </w:r>
      <w:r w:rsidRPr="00FF6A7C">
        <w:rPr>
          <w:rFonts w:cs="Arial"/>
          <w:sz w:val="28"/>
          <w:szCs w:val="28"/>
          <w:rtl/>
          <w:lang w:bidi="ar-MA"/>
        </w:rPr>
        <w:t xml:space="preserve"> </w:t>
      </w:r>
      <w:r w:rsidRPr="00FF6A7C">
        <w:rPr>
          <w:rFonts w:cs="Arial" w:hint="cs"/>
          <w:sz w:val="28"/>
          <w:szCs w:val="28"/>
          <w:rtl/>
          <w:lang w:bidi="ar-MA"/>
        </w:rPr>
        <w:t>ضيعاتهم</w:t>
      </w:r>
      <w:r w:rsidRPr="00FF6A7C">
        <w:rPr>
          <w:rFonts w:cs="Arial"/>
          <w:sz w:val="28"/>
          <w:szCs w:val="28"/>
          <w:rtl/>
          <w:lang w:bidi="ar-MA"/>
        </w:rPr>
        <w:t xml:space="preserve"> </w:t>
      </w:r>
      <w:r w:rsidRPr="00FF6A7C">
        <w:rPr>
          <w:rFonts w:cs="Arial" w:hint="cs"/>
          <w:sz w:val="28"/>
          <w:szCs w:val="28"/>
          <w:rtl/>
          <w:lang w:bidi="ar-MA"/>
        </w:rPr>
        <w:t>على</w:t>
      </w:r>
      <w:r w:rsidRPr="00FF6A7C">
        <w:rPr>
          <w:rFonts w:cs="Arial"/>
          <w:sz w:val="28"/>
          <w:szCs w:val="28"/>
          <w:rtl/>
          <w:lang w:bidi="ar-MA"/>
        </w:rPr>
        <w:t xml:space="preserve"> </w:t>
      </w:r>
      <w:r w:rsidRPr="00FF6A7C">
        <w:rPr>
          <w:rFonts w:cs="Arial" w:hint="cs"/>
          <w:sz w:val="28"/>
          <w:szCs w:val="28"/>
          <w:rtl/>
          <w:lang w:bidi="ar-MA"/>
        </w:rPr>
        <w:t>أراضي</w:t>
      </w:r>
      <w:r w:rsidRPr="00FF6A7C">
        <w:rPr>
          <w:rFonts w:cs="Arial"/>
          <w:sz w:val="28"/>
          <w:szCs w:val="28"/>
          <w:rtl/>
          <w:lang w:bidi="ar-MA"/>
        </w:rPr>
        <w:t xml:space="preserve"> </w:t>
      </w:r>
      <w:r w:rsidRPr="00FF6A7C">
        <w:rPr>
          <w:rFonts w:cs="Arial" w:hint="cs"/>
          <w:sz w:val="28"/>
          <w:szCs w:val="28"/>
          <w:rtl/>
          <w:lang w:bidi="ar-MA"/>
        </w:rPr>
        <w:t>صغار</w:t>
      </w:r>
      <w:r w:rsidRPr="00FF6A7C">
        <w:rPr>
          <w:rFonts w:cs="Arial"/>
          <w:sz w:val="28"/>
          <w:szCs w:val="28"/>
          <w:rtl/>
          <w:lang w:bidi="ar-MA"/>
        </w:rPr>
        <w:t xml:space="preserve"> </w:t>
      </w:r>
      <w:r w:rsidRPr="00FF6A7C">
        <w:rPr>
          <w:rFonts w:cs="Arial" w:hint="cs"/>
          <w:sz w:val="28"/>
          <w:szCs w:val="28"/>
          <w:rtl/>
          <w:lang w:bidi="ar-MA"/>
        </w:rPr>
        <w:t>الفلاحين</w:t>
      </w:r>
      <w:r w:rsidRPr="00FF6A7C">
        <w:rPr>
          <w:rFonts w:cs="Arial"/>
          <w:sz w:val="28"/>
          <w:szCs w:val="28"/>
          <w:rtl/>
          <w:lang w:bidi="ar-MA"/>
        </w:rPr>
        <w:t xml:space="preserve"> </w:t>
      </w:r>
      <w:r w:rsidRPr="00FF6A7C">
        <w:rPr>
          <w:rFonts w:cs="Arial" w:hint="cs"/>
          <w:sz w:val="28"/>
          <w:szCs w:val="28"/>
          <w:rtl/>
          <w:lang w:bidi="ar-MA"/>
        </w:rPr>
        <w:t>تسارعت</w:t>
      </w:r>
      <w:r w:rsidRPr="00FF6A7C">
        <w:rPr>
          <w:rFonts w:cs="Arial"/>
          <w:sz w:val="28"/>
          <w:szCs w:val="28"/>
          <w:rtl/>
          <w:lang w:bidi="ar-MA"/>
        </w:rPr>
        <w:t xml:space="preserve"> </w:t>
      </w:r>
      <w:r w:rsidRPr="00FF6A7C">
        <w:rPr>
          <w:rFonts w:cs="Arial" w:hint="cs"/>
          <w:sz w:val="28"/>
          <w:szCs w:val="28"/>
          <w:rtl/>
          <w:lang w:bidi="ar-MA"/>
        </w:rPr>
        <w:t>وثيرة</w:t>
      </w:r>
      <w:r w:rsidRPr="00FF6A7C">
        <w:rPr>
          <w:rFonts w:cs="Arial"/>
          <w:sz w:val="28"/>
          <w:szCs w:val="28"/>
          <w:rtl/>
          <w:lang w:bidi="ar-MA"/>
        </w:rPr>
        <w:t xml:space="preserve"> </w:t>
      </w:r>
      <w:r w:rsidRPr="00FF6A7C">
        <w:rPr>
          <w:rFonts w:cs="Arial" w:hint="cs"/>
          <w:sz w:val="28"/>
          <w:szCs w:val="28"/>
          <w:rtl/>
          <w:lang w:bidi="ar-MA"/>
        </w:rPr>
        <w:t>إفقارهم</w:t>
      </w:r>
      <w:r w:rsidRPr="00FF6A7C">
        <w:rPr>
          <w:rFonts w:cs="Arial"/>
          <w:sz w:val="28"/>
          <w:szCs w:val="28"/>
          <w:rtl/>
          <w:lang w:bidi="ar-MA"/>
        </w:rPr>
        <w:t xml:space="preserve"> </w:t>
      </w:r>
      <w:r w:rsidRPr="00FF6A7C">
        <w:rPr>
          <w:rFonts w:cs="Arial" w:hint="cs"/>
          <w:sz w:val="28"/>
          <w:szCs w:val="28"/>
          <w:rtl/>
          <w:lang w:bidi="ar-MA"/>
        </w:rPr>
        <w:t>من</w:t>
      </w:r>
      <w:r w:rsidRPr="00FF6A7C">
        <w:rPr>
          <w:rFonts w:cs="Arial"/>
          <w:sz w:val="28"/>
          <w:szCs w:val="28"/>
          <w:rtl/>
          <w:lang w:bidi="ar-MA"/>
        </w:rPr>
        <w:t xml:space="preserve"> </w:t>
      </w:r>
      <w:r w:rsidRPr="00FF6A7C">
        <w:rPr>
          <w:rFonts w:cs="Arial" w:hint="cs"/>
          <w:sz w:val="28"/>
          <w:szCs w:val="28"/>
          <w:rtl/>
          <w:lang w:bidi="ar-MA"/>
        </w:rPr>
        <w:t>جراء</w:t>
      </w:r>
      <w:r w:rsidRPr="00FF6A7C">
        <w:rPr>
          <w:rFonts w:cs="Arial"/>
          <w:sz w:val="28"/>
          <w:szCs w:val="28"/>
          <w:rtl/>
          <w:lang w:bidi="ar-MA"/>
        </w:rPr>
        <w:t xml:space="preserve"> </w:t>
      </w:r>
      <w:r w:rsidRPr="00FF6A7C">
        <w:rPr>
          <w:rFonts w:cs="Arial" w:hint="cs"/>
          <w:sz w:val="28"/>
          <w:szCs w:val="28"/>
          <w:rtl/>
          <w:lang w:bidi="ar-MA"/>
        </w:rPr>
        <w:t>سياسات</w:t>
      </w:r>
      <w:r w:rsidRPr="00FF6A7C">
        <w:rPr>
          <w:rFonts w:cs="Arial"/>
          <w:sz w:val="28"/>
          <w:szCs w:val="28"/>
          <w:rtl/>
          <w:lang w:bidi="ar-MA"/>
        </w:rPr>
        <w:t xml:space="preserve"> </w:t>
      </w:r>
      <w:r w:rsidRPr="00FF6A7C">
        <w:rPr>
          <w:rFonts w:cs="Arial" w:hint="cs"/>
          <w:sz w:val="28"/>
          <w:szCs w:val="28"/>
          <w:rtl/>
          <w:lang w:bidi="ar-MA"/>
        </w:rPr>
        <w:t>التقويم</w:t>
      </w:r>
      <w:r w:rsidRPr="00FF6A7C">
        <w:rPr>
          <w:rFonts w:cs="Arial"/>
          <w:sz w:val="28"/>
          <w:szCs w:val="28"/>
          <w:rtl/>
          <w:lang w:bidi="ar-MA"/>
        </w:rPr>
        <w:t xml:space="preserve"> </w:t>
      </w:r>
      <w:r w:rsidRPr="00FF6A7C">
        <w:rPr>
          <w:rFonts w:cs="Arial" w:hint="cs"/>
          <w:sz w:val="28"/>
          <w:szCs w:val="28"/>
          <w:rtl/>
          <w:lang w:bidi="ar-MA"/>
        </w:rPr>
        <w:t>الهيكلي</w:t>
      </w:r>
      <w:r w:rsidRPr="00FF6A7C">
        <w:rPr>
          <w:rFonts w:cs="Arial"/>
          <w:sz w:val="28"/>
          <w:szCs w:val="28"/>
          <w:rtl/>
          <w:lang w:bidi="ar-MA"/>
        </w:rPr>
        <w:t xml:space="preserve"> </w:t>
      </w:r>
      <w:r w:rsidRPr="00FF6A7C">
        <w:rPr>
          <w:rFonts w:cs="Arial" w:hint="cs"/>
          <w:sz w:val="28"/>
          <w:szCs w:val="28"/>
          <w:rtl/>
          <w:lang w:bidi="ar-MA"/>
        </w:rPr>
        <w:t>التي</w:t>
      </w:r>
      <w:r w:rsidRPr="00FF6A7C">
        <w:rPr>
          <w:rFonts w:cs="Arial"/>
          <w:sz w:val="28"/>
          <w:szCs w:val="28"/>
          <w:rtl/>
          <w:lang w:bidi="ar-MA"/>
        </w:rPr>
        <w:t xml:space="preserve"> </w:t>
      </w:r>
      <w:r w:rsidRPr="00FF6A7C">
        <w:rPr>
          <w:rFonts w:cs="Arial" w:hint="cs"/>
          <w:sz w:val="28"/>
          <w:szCs w:val="28"/>
          <w:rtl/>
          <w:lang w:bidi="ar-MA"/>
        </w:rPr>
        <w:t>طبقت</w:t>
      </w:r>
      <w:r w:rsidRPr="00FF6A7C">
        <w:rPr>
          <w:rFonts w:cs="Arial"/>
          <w:sz w:val="28"/>
          <w:szCs w:val="28"/>
          <w:rtl/>
          <w:lang w:bidi="ar-MA"/>
        </w:rPr>
        <w:t xml:space="preserve"> </w:t>
      </w:r>
      <w:r w:rsidRPr="00FF6A7C">
        <w:rPr>
          <w:rFonts w:cs="Arial" w:hint="cs"/>
          <w:sz w:val="28"/>
          <w:szCs w:val="28"/>
          <w:rtl/>
          <w:lang w:bidi="ar-MA"/>
        </w:rPr>
        <w:t>مع</w:t>
      </w:r>
      <w:r w:rsidRPr="00FF6A7C">
        <w:rPr>
          <w:rFonts w:cs="Arial"/>
          <w:sz w:val="28"/>
          <w:szCs w:val="28"/>
          <w:rtl/>
          <w:lang w:bidi="ar-MA"/>
        </w:rPr>
        <w:t xml:space="preserve"> </w:t>
      </w:r>
      <w:r w:rsidRPr="00FF6A7C">
        <w:rPr>
          <w:rFonts w:cs="Arial" w:hint="cs"/>
          <w:sz w:val="28"/>
          <w:szCs w:val="28"/>
          <w:rtl/>
          <w:lang w:bidi="ar-MA"/>
        </w:rPr>
        <w:t>بداية</w:t>
      </w:r>
      <w:r w:rsidRPr="00FF6A7C">
        <w:rPr>
          <w:rFonts w:cs="Arial"/>
          <w:sz w:val="28"/>
          <w:szCs w:val="28"/>
          <w:rtl/>
          <w:lang w:bidi="ar-MA"/>
        </w:rPr>
        <w:t xml:space="preserve"> </w:t>
      </w:r>
      <w:r w:rsidRPr="00FF6A7C">
        <w:rPr>
          <w:rFonts w:cs="Arial" w:hint="cs"/>
          <w:sz w:val="28"/>
          <w:szCs w:val="28"/>
          <w:rtl/>
          <w:lang w:bidi="ar-MA"/>
        </w:rPr>
        <w:t>الثمانينات</w:t>
      </w:r>
      <w:r w:rsidRPr="00FF6A7C">
        <w:rPr>
          <w:rFonts w:cs="Arial"/>
          <w:sz w:val="28"/>
          <w:szCs w:val="28"/>
          <w:rtl/>
          <w:lang w:bidi="ar-MA"/>
        </w:rPr>
        <w:t xml:space="preserve"> </w:t>
      </w:r>
      <w:r w:rsidRPr="00FF6A7C">
        <w:rPr>
          <w:rFonts w:cs="Arial" w:hint="cs"/>
          <w:sz w:val="28"/>
          <w:szCs w:val="28"/>
          <w:rtl/>
          <w:lang w:bidi="ar-MA"/>
        </w:rPr>
        <w:t>في</w:t>
      </w:r>
      <w:r w:rsidRPr="00FF6A7C">
        <w:rPr>
          <w:rFonts w:cs="Arial"/>
          <w:sz w:val="28"/>
          <w:szCs w:val="28"/>
          <w:rtl/>
          <w:lang w:bidi="ar-MA"/>
        </w:rPr>
        <w:t xml:space="preserve"> </w:t>
      </w:r>
      <w:r w:rsidRPr="00FF6A7C">
        <w:rPr>
          <w:rFonts w:cs="Arial" w:hint="cs"/>
          <w:sz w:val="28"/>
          <w:szCs w:val="28"/>
          <w:rtl/>
          <w:lang w:bidi="ar-MA"/>
        </w:rPr>
        <w:t>القطاع</w:t>
      </w:r>
      <w:r w:rsidRPr="00FF6A7C">
        <w:rPr>
          <w:rFonts w:cs="Arial"/>
          <w:sz w:val="28"/>
          <w:szCs w:val="28"/>
          <w:rtl/>
          <w:lang w:bidi="ar-MA"/>
        </w:rPr>
        <w:t xml:space="preserve"> </w:t>
      </w:r>
      <w:r w:rsidRPr="00FF6A7C">
        <w:rPr>
          <w:rFonts w:cs="Arial" w:hint="cs"/>
          <w:sz w:val="28"/>
          <w:szCs w:val="28"/>
          <w:rtl/>
          <w:lang w:bidi="ar-MA"/>
        </w:rPr>
        <w:t>الفلاحي</w:t>
      </w:r>
      <w:r>
        <w:rPr>
          <w:rFonts w:cs="Arial" w:hint="cs"/>
          <w:sz w:val="28"/>
          <w:szCs w:val="28"/>
          <w:rtl/>
          <w:lang w:bidi="ar-MA"/>
        </w:rPr>
        <w:t>. و</w:t>
      </w:r>
      <w:r w:rsidR="0079652A" w:rsidRPr="00A80DE6">
        <w:rPr>
          <w:rFonts w:cs="Arial" w:hint="cs"/>
          <w:sz w:val="28"/>
          <w:szCs w:val="28"/>
          <w:rtl/>
          <w:lang w:bidi="ar-MA"/>
        </w:rPr>
        <w:t xml:space="preserve">بدأت شركة </w:t>
      </w:r>
      <w:proofErr w:type="spellStart"/>
      <w:r w:rsidR="0079652A" w:rsidRPr="00A80DE6">
        <w:rPr>
          <w:rFonts w:cs="Arial" w:hint="cs"/>
          <w:sz w:val="28"/>
          <w:szCs w:val="28"/>
          <w:rtl/>
          <w:lang w:bidi="ar-MA"/>
        </w:rPr>
        <w:t>ديروك</w:t>
      </w:r>
      <w:proofErr w:type="spellEnd"/>
      <w:r w:rsidR="0079652A" w:rsidRPr="00A80DE6">
        <w:rPr>
          <w:rFonts w:cs="Arial" w:hint="cs"/>
          <w:sz w:val="28"/>
          <w:szCs w:val="28"/>
          <w:rtl/>
          <w:lang w:bidi="ar-MA"/>
        </w:rPr>
        <w:t xml:space="preserve"> إرساء وحداتها الإنتاجية في المنطقة </w:t>
      </w:r>
      <w:r w:rsidR="00E71998" w:rsidRPr="00A80DE6">
        <w:rPr>
          <w:rFonts w:cs="Arial" w:hint="cs"/>
          <w:sz w:val="28"/>
          <w:szCs w:val="28"/>
          <w:rtl/>
          <w:lang w:bidi="ar-MA"/>
        </w:rPr>
        <w:t>في 1989</w:t>
      </w:r>
      <w:r w:rsidR="0079652A" w:rsidRPr="00A80DE6">
        <w:rPr>
          <w:rFonts w:cs="Arial" w:hint="cs"/>
          <w:sz w:val="28"/>
          <w:szCs w:val="28"/>
          <w:rtl/>
          <w:lang w:bidi="ar-MA"/>
        </w:rPr>
        <w:t>. وتملك حاليا</w:t>
      </w:r>
      <w:r w:rsidR="001476AD" w:rsidRPr="00A80DE6">
        <w:rPr>
          <w:rFonts w:cs="Arial"/>
          <w:sz w:val="28"/>
          <w:szCs w:val="28"/>
          <w:rtl/>
          <w:lang w:bidi="ar-MA"/>
        </w:rPr>
        <w:t xml:space="preserve"> 14 </w:t>
      </w:r>
      <w:r w:rsidR="001476AD" w:rsidRPr="00A80DE6">
        <w:rPr>
          <w:rFonts w:cs="Arial" w:hint="cs"/>
          <w:sz w:val="28"/>
          <w:szCs w:val="28"/>
          <w:rtl/>
          <w:lang w:bidi="ar-MA"/>
        </w:rPr>
        <w:t>مزرعة</w:t>
      </w:r>
      <w:r w:rsidR="001476AD" w:rsidRPr="00A80DE6">
        <w:rPr>
          <w:rFonts w:cs="Arial"/>
          <w:sz w:val="28"/>
          <w:szCs w:val="28"/>
          <w:rtl/>
          <w:lang w:bidi="ar-MA"/>
        </w:rPr>
        <w:t xml:space="preserve"> </w:t>
      </w:r>
      <w:r w:rsidR="0079652A" w:rsidRPr="00A80DE6">
        <w:rPr>
          <w:rFonts w:cs="Arial" w:hint="cs"/>
          <w:sz w:val="28"/>
          <w:szCs w:val="28"/>
          <w:rtl/>
          <w:lang w:bidi="ar-MA"/>
        </w:rPr>
        <w:t>بمساحة حوالي</w:t>
      </w:r>
      <w:r w:rsidR="001476AD" w:rsidRPr="00A80DE6">
        <w:rPr>
          <w:rFonts w:cs="Arial"/>
          <w:sz w:val="28"/>
          <w:szCs w:val="28"/>
          <w:rtl/>
          <w:lang w:bidi="ar-MA"/>
        </w:rPr>
        <w:t xml:space="preserve"> 400 </w:t>
      </w:r>
      <w:r w:rsidR="001476AD" w:rsidRPr="00A80DE6">
        <w:rPr>
          <w:rFonts w:cs="Arial" w:hint="cs"/>
          <w:sz w:val="28"/>
          <w:szCs w:val="28"/>
          <w:rtl/>
          <w:lang w:bidi="ar-MA"/>
        </w:rPr>
        <w:t>هكتار</w:t>
      </w:r>
      <w:r w:rsidR="001476AD" w:rsidRPr="00A80DE6">
        <w:rPr>
          <w:rFonts w:cs="Arial"/>
          <w:sz w:val="28"/>
          <w:szCs w:val="28"/>
          <w:rtl/>
          <w:lang w:bidi="ar-MA"/>
        </w:rPr>
        <w:t xml:space="preserve"> </w:t>
      </w:r>
      <w:r w:rsidR="001476AD" w:rsidRPr="00A80DE6">
        <w:rPr>
          <w:rFonts w:cs="Arial" w:hint="cs"/>
          <w:sz w:val="28"/>
          <w:szCs w:val="28"/>
          <w:rtl/>
          <w:lang w:bidi="ar-MA"/>
        </w:rPr>
        <w:t>من</w:t>
      </w:r>
      <w:r w:rsidR="001476AD" w:rsidRPr="00A80DE6">
        <w:rPr>
          <w:rFonts w:cs="Arial"/>
          <w:sz w:val="28"/>
          <w:szCs w:val="28"/>
          <w:rtl/>
          <w:lang w:bidi="ar-MA"/>
        </w:rPr>
        <w:t xml:space="preserve"> </w:t>
      </w:r>
      <w:r w:rsidR="001476AD" w:rsidRPr="00A80DE6">
        <w:rPr>
          <w:rFonts w:cs="Arial" w:hint="cs"/>
          <w:sz w:val="28"/>
          <w:szCs w:val="28"/>
          <w:rtl/>
          <w:lang w:bidi="ar-MA"/>
        </w:rPr>
        <w:t>البيوت</w:t>
      </w:r>
      <w:r w:rsidR="001476AD" w:rsidRPr="00A80DE6">
        <w:rPr>
          <w:rFonts w:cs="Arial"/>
          <w:sz w:val="28"/>
          <w:szCs w:val="28"/>
          <w:rtl/>
          <w:lang w:bidi="ar-MA"/>
        </w:rPr>
        <w:t xml:space="preserve"> </w:t>
      </w:r>
      <w:r w:rsidR="0079652A" w:rsidRPr="00A80DE6">
        <w:rPr>
          <w:rFonts w:cs="Arial" w:hint="cs"/>
          <w:sz w:val="28"/>
          <w:szCs w:val="28"/>
          <w:rtl/>
          <w:lang w:bidi="ar-MA"/>
        </w:rPr>
        <w:t>المغطاة</w:t>
      </w:r>
      <w:r w:rsidR="00E71998" w:rsidRPr="00A80DE6">
        <w:rPr>
          <w:rFonts w:cs="Arial" w:hint="cs"/>
          <w:sz w:val="28"/>
          <w:szCs w:val="28"/>
          <w:rtl/>
          <w:lang w:bidi="ar-MA"/>
        </w:rPr>
        <w:t xml:space="preserve"> </w:t>
      </w:r>
      <w:r w:rsidR="001476AD" w:rsidRPr="00A80DE6">
        <w:rPr>
          <w:rFonts w:cs="Arial" w:hint="cs"/>
          <w:sz w:val="28"/>
          <w:szCs w:val="28"/>
          <w:rtl/>
          <w:lang w:bidi="ar-MA"/>
        </w:rPr>
        <w:t>لإنتاج</w:t>
      </w:r>
      <w:r w:rsidR="001476AD" w:rsidRPr="00A80DE6">
        <w:rPr>
          <w:rFonts w:cs="Arial"/>
          <w:sz w:val="28"/>
          <w:szCs w:val="28"/>
          <w:rtl/>
          <w:lang w:bidi="ar-MA"/>
        </w:rPr>
        <w:t xml:space="preserve"> </w:t>
      </w:r>
      <w:r w:rsidR="001476AD" w:rsidRPr="00A80DE6">
        <w:rPr>
          <w:rFonts w:cs="Arial" w:hint="cs"/>
          <w:sz w:val="28"/>
          <w:szCs w:val="28"/>
          <w:rtl/>
          <w:lang w:bidi="ar-MA"/>
        </w:rPr>
        <w:t>الطماطم</w:t>
      </w:r>
      <w:r w:rsidR="001476AD" w:rsidRPr="00A80DE6">
        <w:rPr>
          <w:rFonts w:cs="Arial"/>
          <w:sz w:val="28"/>
          <w:szCs w:val="28"/>
          <w:rtl/>
          <w:lang w:bidi="ar-MA"/>
        </w:rPr>
        <w:t xml:space="preserve"> </w:t>
      </w:r>
      <w:r w:rsidR="00E71998" w:rsidRPr="00A80DE6">
        <w:rPr>
          <w:rFonts w:cs="Arial" w:hint="cs"/>
          <w:sz w:val="28"/>
          <w:szCs w:val="28"/>
          <w:rtl/>
          <w:lang w:bidi="ar-MA"/>
        </w:rPr>
        <w:t>الصغيرة (</w:t>
      </w:r>
      <w:proofErr w:type="spellStart"/>
      <w:r w:rsidR="00E71998" w:rsidRPr="00A80DE6">
        <w:rPr>
          <w:rFonts w:cs="Arial" w:hint="cs"/>
          <w:sz w:val="28"/>
          <w:szCs w:val="28"/>
          <w:rtl/>
          <w:lang w:bidi="ar-MA"/>
        </w:rPr>
        <w:t>الكرزية</w:t>
      </w:r>
      <w:proofErr w:type="spellEnd"/>
      <w:r w:rsidR="00E71998" w:rsidRPr="00A80DE6">
        <w:rPr>
          <w:rFonts w:cs="Arial" w:hint="cs"/>
          <w:sz w:val="28"/>
          <w:szCs w:val="28"/>
          <w:rtl/>
          <w:lang w:bidi="ar-MA"/>
        </w:rPr>
        <w:t>) المعدة</w:t>
      </w:r>
      <w:r w:rsidR="001476AD" w:rsidRPr="00A80DE6">
        <w:rPr>
          <w:rFonts w:cs="Arial"/>
          <w:sz w:val="28"/>
          <w:szCs w:val="28"/>
          <w:rtl/>
          <w:lang w:bidi="ar-MA"/>
        </w:rPr>
        <w:t xml:space="preserve"> </w:t>
      </w:r>
      <w:r w:rsidR="001476AD" w:rsidRPr="00A80DE6">
        <w:rPr>
          <w:rFonts w:cs="Arial" w:hint="cs"/>
          <w:sz w:val="28"/>
          <w:szCs w:val="28"/>
          <w:rtl/>
          <w:lang w:bidi="ar-MA"/>
        </w:rPr>
        <w:t>للتصدير</w:t>
      </w:r>
      <w:r w:rsidR="001476AD" w:rsidRPr="00A80DE6">
        <w:rPr>
          <w:rFonts w:cs="Arial"/>
          <w:sz w:val="28"/>
          <w:szCs w:val="28"/>
          <w:rtl/>
          <w:lang w:bidi="ar-MA"/>
        </w:rPr>
        <w:t xml:space="preserve"> </w:t>
      </w:r>
      <w:r w:rsidR="001476AD" w:rsidRPr="00A80DE6">
        <w:rPr>
          <w:rFonts w:cs="Arial" w:hint="cs"/>
          <w:sz w:val="28"/>
          <w:szCs w:val="28"/>
          <w:rtl/>
          <w:lang w:bidi="ar-MA"/>
        </w:rPr>
        <w:t>خاصة</w:t>
      </w:r>
      <w:r w:rsidR="001476AD" w:rsidRPr="00A80DE6">
        <w:rPr>
          <w:rFonts w:cs="Arial"/>
          <w:sz w:val="28"/>
          <w:szCs w:val="28"/>
          <w:rtl/>
          <w:lang w:bidi="ar-MA"/>
        </w:rPr>
        <w:t xml:space="preserve"> </w:t>
      </w:r>
      <w:r w:rsidR="001476AD" w:rsidRPr="00A80DE6">
        <w:rPr>
          <w:rFonts w:cs="Arial" w:hint="cs"/>
          <w:sz w:val="28"/>
          <w:szCs w:val="28"/>
          <w:rtl/>
          <w:lang w:bidi="ar-MA"/>
        </w:rPr>
        <w:t>دول</w:t>
      </w:r>
      <w:r w:rsidR="001476AD" w:rsidRPr="00A80DE6">
        <w:rPr>
          <w:rFonts w:cs="Arial"/>
          <w:sz w:val="28"/>
          <w:szCs w:val="28"/>
          <w:rtl/>
          <w:lang w:bidi="ar-MA"/>
        </w:rPr>
        <w:t xml:space="preserve"> </w:t>
      </w:r>
      <w:r w:rsidR="001476AD" w:rsidRPr="00A80DE6">
        <w:rPr>
          <w:rFonts w:cs="Arial" w:hint="cs"/>
          <w:sz w:val="28"/>
          <w:szCs w:val="28"/>
          <w:rtl/>
          <w:lang w:bidi="ar-MA"/>
        </w:rPr>
        <w:t>أوروبا</w:t>
      </w:r>
      <w:r w:rsidR="001476AD" w:rsidRPr="00A80DE6">
        <w:rPr>
          <w:rFonts w:cs="Arial"/>
          <w:sz w:val="28"/>
          <w:szCs w:val="28"/>
          <w:rtl/>
          <w:lang w:bidi="ar-MA"/>
        </w:rPr>
        <w:t xml:space="preserve"> </w:t>
      </w:r>
      <w:r w:rsidR="001476AD" w:rsidRPr="00A80DE6">
        <w:rPr>
          <w:rFonts w:cs="Arial" w:hint="cs"/>
          <w:sz w:val="28"/>
          <w:szCs w:val="28"/>
          <w:rtl/>
          <w:lang w:bidi="ar-MA"/>
        </w:rPr>
        <w:t>بحجم</w:t>
      </w:r>
      <w:r w:rsidR="00E71998" w:rsidRPr="00A80DE6">
        <w:rPr>
          <w:rFonts w:cs="Arial" w:hint="cs"/>
          <w:sz w:val="28"/>
          <w:szCs w:val="28"/>
          <w:rtl/>
          <w:lang w:bidi="ar-MA"/>
        </w:rPr>
        <w:t xml:space="preserve"> 37 ألف</w:t>
      </w:r>
      <w:r w:rsidR="001476AD" w:rsidRPr="00A80DE6">
        <w:rPr>
          <w:rFonts w:cs="Arial"/>
          <w:sz w:val="28"/>
          <w:szCs w:val="28"/>
          <w:rtl/>
          <w:lang w:bidi="ar-MA"/>
        </w:rPr>
        <w:t xml:space="preserve"> </w:t>
      </w:r>
      <w:r w:rsidR="001476AD" w:rsidRPr="00A80DE6">
        <w:rPr>
          <w:rFonts w:cs="Arial" w:hint="cs"/>
          <w:sz w:val="28"/>
          <w:szCs w:val="28"/>
          <w:rtl/>
          <w:lang w:bidi="ar-MA"/>
        </w:rPr>
        <w:t>طن</w:t>
      </w:r>
      <w:r w:rsidR="001476AD" w:rsidRPr="00A80DE6">
        <w:rPr>
          <w:rFonts w:cs="Arial"/>
          <w:sz w:val="28"/>
          <w:szCs w:val="28"/>
          <w:rtl/>
          <w:lang w:bidi="ar-MA"/>
        </w:rPr>
        <w:t xml:space="preserve"> </w:t>
      </w:r>
      <w:r w:rsidR="001476AD" w:rsidRPr="00A80DE6">
        <w:rPr>
          <w:rFonts w:cs="Arial" w:hint="cs"/>
          <w:sz w:val="28"/>
          <w:szCs w:val="28"/>
          <w:rtl/>
          <w:lang w:bidi="ar-MA"/>
        </w:rPr>
        <w:t>في</w:t>
      </w:r>
      <w:r w:rsidR="001476AD" w:rsidRPr="00A80DE6">
        <w:rPr>
          <w:rFonts w:cs="Arial"/>
          <w:sz w:val="28"/>
          <w:szCs w:val="28"/>
          <w:rtl/>
          <w:lang w:bidi="ar-MA"/>
        </w:rPr>
        <w:t xml:space="preserve"> </w:t>
      </w:r>
      <w:r w:rsidR="001476AD" w:rsidRPr="00A80DE6">
        <w:rPr>
          <w:rFonts w:cs="Arial" w:hint="cs"/>
          <w:sz w:val="28"/>
          <w:szCs w:val="28"/>
          <w:rtl/>
          <w:lang w:bidi="ar-MA"/>
        </w:rPr>
        <w:t>السنة</w:t>
      </w:r>
      <w:r w:rsidR="00EA7AD9" w:rsidRPr="00A80DE6">
        <w:rPr>
          <w:rStyle w:val="Appelnotedebasdep"/>
          <w:rFonts w:cs="Arial"/>
          <w:sz w:val="28"/>
          <w:szCs w:val="28"/>
          <w:rtl/>
          <w:lang w:bidi="ar-MA"/>
        </w:rPr>
        <w:footnoteReference w:id="1"/>
      </w:r>
      <w:r w:rsidR="001476AD" w:rsidRPr="00A80DE6">
        <w:rPr>
          <w:rFonts w:cs="Arial"/>
          <w:sz w:val="28"/>
          <w:szCs w:val="28"/>
          <w:rtl/>
          <w:lang w:bidi="ar-MA"/>
        </w:rPr>
        <w:t>.</w:t>
      </w:r>
      <w:r w:rsidR="004243E5" w:rsidRPr="00A80DE6">
        <w:rPr>
          <w:rFonts w:cs="Arial" w:hint="cs"/>
          <w:sz w:val="28"/>
          <w:szCs w:val="28"/>
          <w:rtl/>
          <w:lang w:bidi="ar-MA"/>
        </w:rPr>
        <w:t xml:space="preserve"> كما تملك محطة للتلفيف.</w:t>
      </w:r>
      <w:r w:rsidR="001476AD" w:rsidRPr="00A80DE6">
        <w:rPr>
          <w:rFonts w:cs="Arial"/>
          <w:sz w:val="28"/>
          <w:szCs w:val="28"/>
          <w:rtl/>
          <w:lang w:bidi="ar-MA"/>
        </w:rPr>
        <w:t xml:space="preserve"> </w:t>
      </w:r>
      <w:r w:rsidR="00EA7AD9" w:rsidRPr="00A80DE6">
        <w:rPr>
          <w:rFonts w:cs="Arial" w:hint="cs"/>
          <w:sz w:val="28"/>
          <w:szCs w:val="28"/>
          <w:rtl/>
          <w:lang w:bidi="ar-MA"/>
        </w:rPr>
        <w:t xml:space="preserve">وتعتمد طريقة الإنتاج الكثيفة </w:t>
      </w:r>
      <w:r w:rsidR="004243E5" w:rsidRPr="00A80DE6">
        <w:rPr>
          <w:rFonts w:cs="Arial" w:hint="cs"/>
          <w:sz w:val="28"/>
          <w:szCs w:val="28"/>
          <w:rtl/>
          <w:lang w:bidi="ar-MA"/>
        </w:rPr>
        <w:t>ببذور مستوردة</w:t>
      </w:r>
      <w:r w:rsidR="00F26B51" w:rsidRPr="00F26B51">
        <w:rPr>
          <w:rFonts w:cs="Arial" w:hint="cs"/>
          <w:sz w:val="28"/>
          <w:szCs w:val="28"/>
          <w:rtl/>
          <w:lang w:bidi="ar-MA"/>
        </w:rPr>
        <w:t xml:space="preserve"> جديدة</w:t>
      </w:r>
      <w:r w:rsidR="00F26B51" w:rsidRPr="00F26B51">
        <w:rPr>
          <w:rFonts w:cs="Arial"/>
          <w:sz w:val="28"/>
          <w:szCs w:val="28"/>
          <w:rtl/>
          <w:lang w:bidi="ar-MA"/>
        </w:rPr>
        <w:t xml:space="preserve"> </w:t>
      </w:r>
      <w:r w:rsidR="00F26B51" w:rsidRPr="00F26B51">
        <w:rPr>
          <w:rFonts w:cs="Arial" w:hint="cs"/>
          <w:sz w:val="28"/>
          <w:szCs w:val="28"/>
          <w:rtl/>
          <w:lang w:bidi="ar-MA"/>
        </w:rPr>
        <w:t>دخيلة</w:t>
      </w:r>
      <w:r w:rsidR="00F26B51" w:rsidRPr="00F26B51">
        <w:rPr>
          <w:rFonts w:cs="Arial"/>
          <w:sz w:val="28"/>
          <w:szCs w:val="28"/>
          <w:rtl/>
          <w:lang w:bidi="ar-MA"/>
        </w:rPr>
        <w:t xml:space="preserve"> </w:t>
      </w:r>
      <w:r w:rsidR="00F26B51" w:rsidRPr="00F26B51">
        <w:rPr>
          <w:rFonts w:cs="Arial" w:hint="cs"/>
          <w:sz w:val="28"/>
          <w:szCs w:val="28"/>
          <w:rtl/>
          <w:lang w:bidi="ar-MA"/>
        </w:rPr>
        <w:t>على</w:t>
      </w:r>
      <w:r w:rsidR="00F26B51" w:rsidRPr="00F26B51">
        <w:rPr>
          <w:rFonts w:cs="Arial"/>
          <w:sz w:val="28"/>
          <w:szCs w:val="28"/>
          <w:rtl/>
          <w:lang w:bidi="ar-MA"/>
        </w:rPr>
        <w:t xml:space="preserve"> </w:t>
      </w:r>
      <w:r w:rsidR="00F26B51" w:rsidRPr="00F26B51">
        <w:rPr>
          <w:rFonts w:cs="Arial" w:hint="cs"/>
          <w:sz w:val="28"/>
          <w:szCs w:val="28"/>
          <w:rtl/>
          <w:lang w:bidi="ar-MA"/>
        </w:rPr>
        <w:t>المنطقة</w:t>
      </w:r>
      <w:r w:rsidR="00F26B51" w:rsidRPr="00F26B51">
        <w:rPr>
          <w:rFonts w:cs="Arial"/>
          <w:sz w:val="28"/>
          <w:szCs w:val="28"/>
          <w:rtl/>
          <w:lang w:bidi="ar-MA"/>
        </w:rPr>
        <w:t xml:space="preserve"> </w:t>
      </w:r>
      <w:r w:rsidR="00F26B51" w:rsidRPr="00F26B51">
        <w:rPr>
          <w:rFonts w:cs="Arial" w:hint="cs"/>
          <w:sz w:val="28"/>
          <w:szCs w:val="28"/>
          <w:rtl/>
          <w:lang w:bidi="ar-MA"/>
        </w:rPr>
        <w:t>قضت</w:t>
      </w:r>
      <w:r w:rsidR="00F26B51" w:rsidRPr="00F26B51">
        <w:rPr>
          <w:rFonts w:cs="Arial"/>
          <w:sz w:val="28"/>
          <w:szCs w:val="28"/>
          <w:rtl/>
          <w:lang w:bidi="ar-MA"/>
        </w:rPr>
        <w:t xml:space="preserve"> </w:t>
      </w:r>
      <w:r w:rsidR="00F26B51" w:rsidRPr="00F26B51">
        <w:rPr>
          <w:rFonts w:cs="Arial" w:hint="cs"/>
          <w:sz w:val="28"/>
          <w:szCs w:val="28"/>
          <w:rtl/>
          <w:lang w:bidi="ar-MA"/>
        </w:rPr>
        <w:t>على</w:t>
      </w:r>
      <w:r w:rsidR="00F26B51" w:rsidRPr="00F26B51">
        <w:rPr>
          <w:rFonts w:cs="Arial"/>
          <w:sz w:val="28"/>
          <w:szCs w:val="28"/>
          <w:rtl/>
          <w:lang w:bidi="ar-MA"/>
        </w:rPr>
        <w:t xml:space="preserve"> </w:t>
      </w:r>
      <w:r w:rsidR="00F26B51" w:rsidRPr="00F26B51">
        <w:rPr>
          <w:rFonts w:cs="Arial" w:hint="cs"/>
          <w:sz w:val="28"/>
          <w:szCs w:val="28"/>
          <w:rtl/>
          <w:lang w:bidi="ar-MA"/>
        </w:rPr>
        <w:t>المنتجات</w:t>
      </w:r>
      <w:r w:rsidR="00F26B51" w:rsidRPr="00F26B51">
        <w:rPr>
          <w:rFonts w:cs="Arial"/>
          <w:sz w:val="28"/>
          <w:szCs w:val="28"/>
          <w:rtl/>
          <w:lang w:bidi="ar-MA"/>
        </w:rPr>
        <w:t xml:space="preserve"> </w:t>
      </w:r>
      <w:r w:rsidR="00F26B51" w:rsidRPr="00F26B51">
        <w:rPr>
          <w:rFonts w:cs="Arial" w:hint="cs"/>
          <w:sz w:val="28"/>
          <w:szCs w:val="28"/>
          <w:rtl/>
          <w:lang w:bidi="ar-MA"/>
        </w:rPr>
        <w:t>المحلية</w:t>
      </w:r>
      <w:r w:rsidR="00F26B51" w:rsidRPr="00F26B51">
        <w:rPr>
          <w:rFonts w:cs="Arial"/>
          <w:sz w:val="28"/>
          <w:szCs w:val="28"/>
          <w:rtl/>
          <w:lang w:bidi="ar-MA"/>
        </w:rPr>
        <w:t xml:space="preserve"> </w:t>
      </w:r>
      <w:r w:rsidR="00F26B51" w:rsidRPr="00F26B51">
        <w:rPr>
          <w:rFonts w:cs="Arial" w:hint="cs"/>
          <w:sz w:val="28"/>
          <w:szCs w:val="28"/>
          <w:rtl/>
          <w:lang w:bidi="ar-MA"/>
        </w:rPr>
        <w:t>الأصلية</w:t>
      </w:r>
      <w:r w:rsidR="00F26B51">
        <w:rPr>
          <w:rFonts w:cs="Arial" w:hint="cs"/>
          <w:sz w:val="28"/>
          <w:szCs w:val="28"/>
          <w:rtl/>
          <w:lang w:bidi="ar-MA"/>
        </w:rPr>
        <w:t>،</w:t>
      </w:r>
      <w:r w:rsidR="004243E5" w:rsidRPr="00A80DE6">
        <w:rPr>
          <w:rFonts w:cs="Arial" w:hint="cs"/>
          <w:sz w:val="28"/>
          <w:szCs w:val="28"/>
          <w:rtl/>
          <w:lang w:bidi="ar-MA"/>
        </w:rPr>
        <w:t xml:space="preserve"> </w:t>
      </w:r>
      <w:r w:rsidR="00F26B51">
        <w:rPr>
          <w:rFonts w:cs="Arial" w:hint="cs"/>
          <w:sz w:val="28"/>
          <w:szCs w:val="28"/>
          <w:rtl/>
          <w:lang w:bidi="ar-MA"/>
        </w:rPr>
        <w:t>و</w:t>
      </w:r>
      <w:r w:rsidR="00912E35" w:rsidRPr="00A80DE6">
        <w:rPr>
          <w:rFonts w:cs="Arial" w:hint="cs"/>
          <w:sz w:val="28"/>
          <w:szCs w:val="28"/>
          <w:rtl/>
          <w:lang w:bidi="ar-MA"/>
        </w:rPr>
        <w:t>تحضر في مشاتل خاصة بتقنيات التلقيم</w:t>
      </w:r>
      <w:r w:rsidR="009262BE">
        <w:rPr>
          <w:rFonts w:cs="Arial" w:hint="cs"/>
          <w:sz w:val="28"/>
          <w:szCs w:val="28"/>
          <w:rtl/>
          <w:lang w:bidi="ar-MA"/>
        </w:rPr>
        <w:t>،</w:t>
      </w:r>
      <w:r w:rsidR="00912E35" w:rsidRPr="00A80DE6">
        <w:rPr>
          <w:rFonts w:cs="Arial" w:hint="cs"/>
          <w:sz w:val="28"/>
          <w:szCs w:val="28"/>
          <w:rtl/>
          <w:lang w:bidi="ar-MA"/>
        </w:rPr>
        <w:t xml:space="preserve"> و</w:t>
      </w:r>
      <w:r w:rsidR="004243E5" w:rsidRPr="00A80DE6">
        <w:rPr>
          <w:rFonts w:cs="Arial" w:hint="cs"/>
          <w:sz w:val="28"/>
          <w:szCs w:val="28"/>
          <w:rtl/>
          <w:lang w:bidi="ar-MA"/>
        </w:rPr>
        <w:t xml:space="preserve">تغرس </w:t>
      </w:r>
      <w:r w:rsidR="00EA7AD9" w:rsidRPr="00A80DE6">
        <w:rPr>
          <w:rFonts w:cs="Arial" w:hint="cs"/>
          <w:sz w:val="28"/>
          <w:szCs w:val="28"/>
          <w:rtl/>
          <w:lang w:bidi="ar-MA"/>
        </w:rPr>
        <w:t>خارج الأرض</w:t>
      </w:r>
      <w:r w:rsidR="00F26B51">
        <w:rPr>
          <w:rFonts w:cs="Arial" w:hint="cs"/>
          <w:sz w:val="28"/>
          <w:szCs w:val="28"/>
          <w:rtl/>
          <w:lang w:bidi="ar-MA"/>
        </w:rPr>
        <w:t>،</w:t>
      </w:r>
      <w:r w:rsidR="00EA7AD9" w:rsidRPr="00A80DE6">
        <w:rPr>
          <w:rFonts w:cs="Arial" w:hint="cs"/>
          <w:sz w:val="28"/>
          <w:szCs w:val="28"/>
          <w:rtl/>
          <w:lang w:bidi="ar-MA"/>
        </w:rPr>
        <w:t xml:space="preserve"> </w:t>
      </w:r>
      <w:r w:rsidR="004243E5" w:rsidRPr="00A80DE6">
        <w:rPr>
          <w:rFonts w:cs="Arial" w:hint="cs"/>
          <w:sz w:val="28"/>
          <w:szCs w:val="28"/>
          <w:rtl/>
          <w:lang w:bidi="ar-MA"/>
        </w:rPr>
        <w:t>و</w:t>
      </w:r>
      <w:r w:rsidR="00EA7AD9" w:rsidRPr="00A80DE6">
        <w:rPr>
          <w:rFonts w:cs="Arial" w:hint="cs"/>
          <w:sz w:val="28"/>
          <w:szCs w:val="28"/>
          <w:rtl/>
          <w:lang w:bidi="ar-MA"/>
        </w:rPr>
        <w:t>تستهلك كميات كبيرة من</w:t>
      </w:r>
      <w:r w:rsidR="004243E5" w:rsidRPr="00A80DE6">
        <w:rPr>
          <w:rFonts w:cs="Arial" w:hint="cs"/>
          <w:sz w:val="28"/>
          <w:szCs w:val="28"/>
          <w:rtl/>
          <w:lang w:bidi="ar-MA"/>
        </w:rPr>
        <w:t xml:space="preserve"> الماء</w:t>
      </w:r>
      <w:r w:rsidR="00EA7AD9" w:rsidRPr="00A80DE6">
        <w:rPr>
          <w:rFonts w:cs="Arial" w:hint="cs"/>
          <w:sz w:val="28"/>
          <w:szCs w:val="28"/>
          <w:rtl/>
          <w:lang w:bidi="ar-MA"/>
        </w:rPr>
        <w:t xml:space="preserve"> </w:t>
      </w:r>
      <w:r w:rsidR="004243E5" w:rsidRPr="00A80DE6">
        <w:rPr>
          <w:rFonts w:cs="Arial" w:hint="cs"/>
          <w:sz w:val="28"/>
          <w:szCs w:val="28"/>
          <w:rtl/>
          <w:lang w:bidi="ar-MA"/>
        </w:rPr>
        <w:t>و</w:t>
      </w:r>
      <w:r w:rsidR="00EA7AD9" w:rsidRPr="00A80DE6">
        <w:rPr>
          <w:rFonts w:cs="Arial" w:hint="cs"/>
          <w:sz w:val="28"/>
          <w:szCs w:val="28"/>
          <w:rtl/>
          <w:lang w:bidi="ar-MA"/>
        </w:rPr>
        <w:t>الأسمدة الكيماوية والمبيدات</w:t>
      </w:r>
      <w:r w:rsidR="00F26B51">
        <w:rPr>
          <w:rFonts w:cs="Arial" w:hint="cs"/>
          <w:sz w:val="28"/>
          <w:szCs w:val="28"/>
          <w:rtl/>
          <w:lang w:bidi="ar-MA"/>
        </w:rPr>
        <w:t xml:space="preserve"> </w:t>
      </w:r>
      <w:r w:rsidR="00F26B51" w:rsidRPr="00F26B51">
        <w:rPr>
          <w:rFonts w:cs="Arial" w:hint="cs"/>
          <w:sz w:val="28"/>
          <w:szCs w:val="28"/>
          <w:rtl/>
          <w:lang w:bidi="ar-MA"/>
        </w:rPr>
        <w:t>وما</w:t>
      </w:r>
      <w:r w:rsidR="00F26B51" w:rsidRPr="00F26B51">
        <w:rPr>
          <w:rFonts w:cs="Arial"/>
          <w:sz w:val="28"/>
          <w:szCs w:val="28"/>
          <w:rtl/>
          <w:lang w:bidi="ar-MA"/>
        </w:rPr>
        <w:t xml:space="preserve"> </w:t>
      </w:r>
      <w:r w:rsidR="00F26B51" w:rsidRPr="00F26B51">
        <w:rPr>
          <w:rFonts w:cs="Arial" w:hint="cs"/>
          <w:sz w:val="28"/>
          <w:szCs w:val="28"/>
          <w:rtl/>
          <w:lang w:bidi="ar-MA"/>
        </w:rPr>
        <w:t>تتركه</w:t>
      </w:r>
      <w:r w:rsidR="00F26B51" w:rsidRPr="00F26B51">
        <w:rPr>
          <w:rFonts w:cs="Arial"/>
          <w:sz w:val="28"/>
          <w:szCs w:val="28"/>
          <w:rtl/>
          <w:lang w:bidi="ar-MA"/>
        </w:rPr>
        <w:t xml:space="preserve"> </w:t>
      </w:r>
      <w:r w:rsidR="00F26B51" w:rsidRPr="00F26B51">
        <w:rPr>
          <w:rFonts w:cs="Arial" w:hint="cs"/>
          <w:sz w:val="28"/>
          <w:szCs w:val="28"/>
          <w:rtl/>
          <w:lang w:bidi="ar-MA"/>
        </w:rPr>
        <w:t>كذلك</w:t>
      </w:r>
      <w:r w:rsidR="00F26B51" w:rsidRPr="00F26B51">
        <w:rPr>
          <w:rFonts w:cs="Arial"/>
          <w:sz w:val="28"/>
          <w:szCs w:val="28"/>
          <w:rtl/>
          <w:lang w:bidi="ar-MA"/>
        </w:rPr>
        <w:t xml:space="preserve"> </w:t>
      </w:r>
      <w:r w:rsidR="00F26B51" w:rsidRPr="00F26B51">
        <w:rPr>
          <w:rFonts w:cs="Arial" w:hint="cs"/>
          <w:sz w:val="28"/>
          <w:szCs w:val="28"/>
          <w:rtl/>
          <w:lang w:bidi="ar-MA"/>
        </w:rPr>
        <w:t>من</w:t>
      </w:r>
      <w:r w:rsidR="00F26B51" w:rsidRPr="00F26B51">
        <w:rPr>
          <w:rFonts w:cs="Arial"/>
          <w:sz w:val="28"/>
          <w:szCs w:val="28"/>
          <w:rtl/>
          <w:lang w:bidi="ar-MA"/>
        </w:rPr>
        <w:t xml:space="preserve"> </w:t>
      </w:r>
      <w:r w:rsidR="00F26B51" w:rsidRPr="00F26B51">
        <w:rPr>
          <w:rFonts w:cs="Arial" w:hint="cs"/>
          <w:sz w:val="28"/>
          <w:szCs w:val="28"/>
          <w:rtl/>
          <w:lang w:bidi="ar-MA"/>
        </w:rPr>
        <w:t>أكياس</w:t>
      </w:r>
      <w:r w:rsidR="00F26B51" w:rsidRPr="00F26B51">
        <w:rPr>
          <w:rFonts w:cs="Arial"/>
          <w:sz w:val="28"/>
          <w:szCs w:val="28"/>
          <w:rtl/>
          <w:lang w:bidi="ar-MA"/>
        </w:rPr>
        <w:t xml:space="preserve"> </w:t>
      </w:r>
      <w:r w:rsidR="00F26B51" w:rsidRPr="00F26B51">
        <w:rPr>
          <w:rFonts w:cs="Arial" w:hint="cs"/>
          <w:sz w:val="28"/>
          <w:szCs w:val="28"/>
          <w:rtl/>
          <w:lang w:bidi="ar-MA"/>
        </w:rPr>
        <w:t>وبراميل</w:t>
      </w:r>
      <w:r w:rsidR="00F26B51" w:rsidRPr="00F26B51">
        <w:rPr>
          <w:rFonts w:cs="Arial"/>
          <w:sz w:val="28"/>
          <w:szCs w:val="28"/>
          <w:rtl/>
          <w:lang w:bidi="ar-MA"/>
        </w:rPr>
        <w:t xml:space="preserve"> </w:t>
      </w:r>
      <w:r w:rsidR="00F26B51" w:rsidRPr="00F26B51">
        <w:rPr>
          <w:rFonts w:cs="Arial" w:hint="cs"/>
          <w:sz w:val="28"/>
          <w:szCs w:val="28"/>
          <w:rtl/>
          <w:lang w:bidi="ar-MA"/>
        </w:rPr>
        <w:t>سامة،</w:t>
      </w:r>
      <w:r w:rsidR="00F26B51" w:rsidRPr="00F26B51">
        <w:rPr>
          <w:rFonts w:cs="Arial"/>
          <w:sz w:val="28"/>
          <w:szCs w:val="28"/>
          <w:rtl/>
          <w:lang w:bidi="ar-MA"/>
        </w:rPr>
        <w:t xml:space="preserve"> </w:t>
      </w:r>
      <w:r w:rsidR="00F26B51" w:rsidRPr="00F26B51">
        <w:rPr>
          <w:rFonts w:cs="Arial" w:hint="cs"/>
          <w:sz w:val="28"/>
          <w:szCs w:val="28"/>
          <w:rtl/>
          <w:lang w:bidi="ar-MA"/>
        </w:rPr>
        <w:t>وأخطر</w:t>
      </w:r>
      <w:r w:rsidR="00F26B51" w:rsidRPr="00F26B51">
        <w:rPr>
          <w:rFonts w:cs="Arial"/>
          <w:sz w:val="28"/>
          <w:szCs w:val="28"/>
          <w:rtl/>
          <w:lang w:bidi="ar-MA"/>
        </w:rPr>
        <w:t xml:space="preserve"> </w:t>
      </w:r>
      <w:r w:rsidR="00F26B51" w:rsidRPr="00F26B51">
        <w:rPr>
          <w:rFonts w:cs="Arial" w:hint="cs"/>
          <w:sz w:val="28"/>
          <w:szCs w:val="28"/>
          <w:rtl/>
          <w:lang w:bidi="ar-MA"/>
        </w:rPr>
        <w:t>المواد</w:t>
      </w:r>
      <w:r w:rsidR="00F26B51" w:rsidRPr="00F26B51">
        <w:rPr>
          <w:rFonts w:cs="Arial"/>
          <w:sz w:val="28"/>
          <w:szCs w:val="28"/>
          <w:rtl/>
          <w:lang w:bidi="ar-MA"/>
        </w:rPr>
        <w:t xml:space="preserve"> </w:t>
      </w:r>
      <w:r w:rsidR="00F26B51" w:rsidRPr="00F26B51">
        <w:rPr>
          <w:rFonts w:cs="Arial" w:hint="cs"/>
          <w:sz w:val="28"/>
          <w:szCs w:val="28"/>
          <w:rtl/>
          <w:lang w:bidi="ar-MA"/>
        </w:rPr>
        <w:t>المصنعة</w:t>
      </w:r>
      <w:r w:rsidR="00F26B51" w:rsidRPr="00F26B51">
        <w:rPr>
          <w:rFonts w:cs="Arial"/>
          <w:sz w:val="28"/>
          <w:szCs w:val="28"/>
          <w:rtl/>
          <w:lang w:bidi="ar-MA"/>
        </w:rPr>
        <w:t xml:space="preserve"> </w:t>
      </w:r>
      <w:r w:rsidR="00F26B51" w:rsidRPr="00F26B51">
        <w:rPr>
          <w:rFonts w:cs="Arial" w:hint="cs"/>
          <w:sz w:val="28"/>
          <w:szCs w:val="28"/>
          <w:rtl/>
          <w:lang w:bidi="ar-MA"/>
        </w:rPr>
        <w:t>كالبلاستيك</w:t>
      </w:r>
      <w:r w:rsidR="00F26B51" w:rsidRPr="00F26B51">
        <w:rPr>
          <w:rFonts w:cs="Arial"/>
          <w:sz w:val="28"/>
          <w:szCs w:val="28"/>
          <w:rtl/>
          <w:lang w:bidi="ar-MA"/>
        </w:rPr>
        <w:t xml:space="preserve"> </w:t>
      </w:r>
      <w:r w:rsidR="00F26B51" w:rsidRPr="00F26B51">
        <w:rPr>
          <w:rFonts w:cs="Arial" w:hint="cs"/>
          <w:sz w:val="28"/>
          <w:szCs w:val="28"/>
          <w:rtl/>
          <w:lang w:bidi="ar-MA"/>
        </w:rPr>
        <w:t>بجميع</w:t>
      </w:r>
      <w:r w:rsidR="00F26B51" w:rsidRPr="00F26B51">
        <w:rPr>
          <w:rFonts w:cs="Arial"/>
          <w:sz w:val="28"/>
          <w:szCs w:val="28"/>
          <w:rtl/>
          <w:lang w:bidi="ar-MA"/>
        </w:rPr>
        <w:t xml:space="preserve"> </w:t>
      </w:r>
      <w:r w:rsidR="00F26B51" w:rsidRPr="00F26B51">
        <w:rPr>
          <w:rFonts w:cs="Arial" w:hint="cs"/>
          <w:sz w:val="28"/>
          <w:szCs w:val="28"/>
          <w:rtl/>
          <w:lang w:bidi="ar-MA"/>
        </w:rPr>
        <w:t>أنواعه</w:t>
      </w:r>
      <w:r w:rsidR="00F26B51" w:rsidRPr="00F26B51">
        <w:rPr>
          <w:rFonts w:cs="Arial"/>
          <w:sz w:val="28"/>
          <w:szCs w:val="28"/>
          <w:rtl/>
          <w:lang w:bidi="ar-MA"/>
        </w:rPr>
        <w:t xml:space="preserve"> </w:t>
      </w:r>
      <w:r w:rsidR="00F26B51" w:rsidRPr="00F26B51">
        <w:rPr>
          <w:rFonts w:cs="Arial" w:hint="cs"/>
          <w:sz w:val="28"/>
          <w:szCs w:val="28"/>
          <w:rtl/>
          <w:lang w:bidi="ar-MA"/>
        </w:rPr>
        <w:t>غير</w:t>
      </w:r>
      <w:r w:rsidR="00F26B51" w:rsidRPr="00F26B51">
        <w:rPr>
          <w:rFonts w:cs="Arial"/>
          <w:sz w:val="28"/>
          <w:szCs w:val="28"/>
          <w:rtl/>
          <w:lang w:bidi="ar-MA"/>
        </w:rPr>
        <w:t xml:space="preserve"> </w:t>
      </w:r>
      <w:r w:rsidR="00F26B51" w:rsidRPr="00F26B51">
        <w:rPr>
          <w:rFonts w:cs="Arial" w:hint="cs"/>
          <w:sz w:val="28"/>
          <w:szCs w:val="28"/>
          <w:rtl/>
          <w:lang w:bidi="ar-MA"/>
        </w:rPr>
        <w:t>قابلة</w:t>
      </w:r>
      <w:r w:rsidR="00F26B51" w:rsidRPr="00F26B51">
        <w:rPr>
          <w:rFonts w:cs="Arial"/>
          <w:sz w:val="28"/>
          <w:szCs w:val="28"/>
          <w:rtl/>
          <w:lang w:bidi="ar-MA"/>
        </w:rPr>
        <w:t xml:space="preserve"> </w:t>
      </w:r>
      <w:r w:rsidR="00F26B51" w:rsidRPr="00F26B51">
        <w:rPr>
          <w:rFonts w:cs="Arial" w:hint="cs"/>
          <w:sz w:val="28"/>
          <w:szCs w:val="28"/>
          <w:rtl/>
          <w:lang w:bidi="ar-MA"/>
        </w:rPr>
        <w:t>للتحلل</w:t>
      </w:r>
      <w:r w:rsidR="00F26B51" w:rsidRPr="00F26B51">
        <w:rPr>
          <w:rFonts w:cs="Arial"/>
          <w:sz w:val="28"/>
          <w:szCs w:val="28"/>
          <w:rtl/>
          <w:lang w:bidi="ar-MA"/>
        </w:rPr>
        <w:t>.</w:t>
      </w:r>
      <w:r w:rsidR="00EA7AD9" w:rsidRPr="00A80DE6">
        <w:rPr>
          <w:rFonts w:cs="Arial" w:hint="cs"/>
          <w:sz w:val="28"/>
          <w:szCs w:val="28"/>
          <w:rtl/>
          <w:lang w:bidi="ar-MA"/>
        </w:rPr>
        <w:t xml:space="preserve"> </w:t>
      </w:r>
      <w:r w:rsidR="00E71998" w:rsidRPr="00A80DE6">
        <w:rPr>
          <w:rFonts w:cs="Arial" w:hint="cs"/>
          <w:sz w:val="28"/>
          <w:szCs w:val="28"/>
          <w:rtl/>
          <w:lang w:bidi="ar-MA"/>
        </w:rPr>
        <w:t xml:space="preserve">وشركة </w:t>
      </w:r>
      <w:proofErr w:type="spellStart"/>
      <w:r w:rsidR="00E71998" w:rsidRPr="00A80DE6">
        <w:rPr>
          <w:rFonts w:cs="Arial" w:hint="cs"/>
          <w:sz w:val="28"/>
          <w:szCs w:val="28"/>
          <w:rtl/>
          <w:lang w:bidi="ar-MA"/>
        </w:rPr>
        <w:t>ديروك</w:t>
      </w:r>
      <w:proofErr w:type="spellEnd"/>
      <w:r w:rsidR="001476AD" w:rsidRPr="00A80DE6">
        <w:rPr>
          <w:rFonts w:cs="Arial"/>
          <w:sz w:val="28"/>
          <w:szCs w:val="28"/>
          <w:rtl/>
          <w:lang w:bidi="ar-MA"/>
        </w:rPr>
        <w:t xml:space="preserve"> </w:t>
      </w:r>
      <w:r w:rsidR="001476AD" w:rsidRPr="00A80DE6">
        <w:rPr>
          <w:rFonts w:cs="Arial" w:hint="cs"/>
          <w:sz w:val="28"/>
          <w:szCs w:val="28"/>
          <w:rtl/>
          <w:lang w:bidi="ar-MA"/>
        </w:rPr>
        <w:t>هي</w:t>
      </w:r>
      <w:r w:rsidR="001476AD" w:rsidRPr="00A80DE6">
        <w:rPr>
          <w:rFonts w:cs="Arial"/>
          <w:sz w:val="28"/>
          <w:szCs w:val="28"/>
          <w:rtl/>
          <w:lang w:bidi="ar-MA"/>
        </w:rPr>
        <w:t xml:space="preserve"> </w:t>
      </w:r>
      <w:r w:rsidR="001476AD" w:rsidRPr="00A80DE6">
        <w:rPr>
          <w:rFonts w:cs="Arial" w:hint="cs"/>
          <w:sz w:val="28"/>
          <w:szCs w:val="28"/>
          <w:rtl/>
          <w:lang w:bidi="ar-MA"/>
        </w:rPr>
        <w:t>جزء</w:t>
      </w:r>
      <w:r w:rsidR="001476AD" w:rsidRPr="00A80DE6">
        <w:rPr>
          <w:rFonts w:cs="Arial"/>
          <w:sz w:val="28"/>
          <w:szCs w:val="28"/>
          <w:rtl/>
          <w:lang w:bidi="ar-MA"/>
        </w:rPr>
        <w:t xml:space="preserve"> </w:t>
      </w:r>
      <w:r w:rsidR="001476AD" w:rsidRPr="00A80DE6">
        <w:rPr>
          <w:rFonts w:cs="Arial" w:hint="cs"/>
          <w:sz w:val="28"/>
          <w:szCs w:val="28"/>
          <w:rtl/>
          <w:lang w:bidi="ar-MA"/>
        </w:rPr>
        <w:t>من</w:t>
      </w:r>
      <w:r w:rsidR="001476AD" w:rsidRPr="00A80DE6">
        <w:rPr>
          <w:rFonts w:cs="Arial"/>
          <w:sz w:val="28"/>
          <w:szCs w:val="28"/>
          <w:rtl/>
          <w:lang w:bidi="ar-MA"/>
        </w:rPr>
        <w:t xml:space="preserve"> </w:t>
      </w:r>
      <w:r w:rsidR="001476AD" w:rsidRPr="00A80DE6">
        <w:rPr>
          <w:rFonts w:cs="Arial" w:hint="cs"/>
          <w:sz w:val="28"/>
          <w:szCs w:val="28"/>
          <w:rtl/>
          <w:lang w:bidi="ar-MA"/>
        </w:rPr>
        <w:t>مجموعة</w:t>
      </w:r>
      <w:r w:rsidR="00EA7AD9" w:rsidRPr="00A80DE6">
        <w:rPr>
          <w:rFonts w:cs="Arial" w:hint="cs"/>
          <w:sz w:val="28"/>
          <w:szCs w:val="28"/>
          <w:rtl/>
          <w:lang w:bidi="ar-MA"/>
        </w:rPr>
        <w:t xml:space="preserve"> </w:t>
      </w:r>
      <w:proofErr w:type="spellStart"/>
      <w:r w:rsidR="00EA7AD9" w:rsidRPr="00A80DE6">
        <w:rPr>
          <w:rFonts w:cs="Arial" w:hint="cs"/>
          <w:sz w:val="28"/>
          <w:szCs w:val="28"/>
          <w:rtl/>
          <w:lang w:bidi="ar-MA"/>
        </w:rPr>
        <w:t>ديلاسوس</w:t>
      </w:r>
      <w:proofErr w:type="spellEnd"/>
      <w:r w:rsidR="001476AD" w:rsidRPr="00A80DE6">
        <w:rPr>
          <w:rFonts w:cs="Arial" w:hint="cs"/>
          <w:sz w:val="28"/>
          <w:szCs w:val="28"/>
          <w:rtl/>
          <w:lang w:bidi="ar-MA"/>
        </w:rPr>
        <w:t>،</w:t>
      </w:r>
      <w:r w:rsidR="001476AD" w:rsidRPr="00A80DE6">
        <w:rPr>
          <w:rFonts w:cs="Arial"/>
          <w:sz w:val="28"/>
          <w:szCs w:val="28"/>
          <w:rtl/>
          <w:lang w:bidi="ar-MA"/>
        </w:rPr>
        <w:t xml:space="preserve"> </w:t>
      </w:r>
      <w:r w:rsidR="001476AD" w:rsidRPr="00A80DE6">
        <w:rPr>
          <w:rFonts w:cs="Arial" w:hint="cs"/>
          <w:sz w:val="28"/>
          <w:szCs w:val="28"/>
          <w:rtl/>
          <w:lang w:bidi="ar-MA"/>
        </w:rPr>
        <w:t>التي</w:t>
      </w:r>
      <w:r w:rsidR="001476AD" w:rsidRPr="00A80DE6">
        <w:rPr>
          <w:rFonts w:cs="Arial"/>
          <w:sz w:val="28"/>
          <w:szCs w:val="28"/>
          <w:rtl/>
          <w:lang w:bidi="ar-MA"/>
        </w:rPr>
        <w:t xml:space="preserve"> </w:t>
      </w:r>
      <w:r w:rsidR="001476AD" w:rsidRPr="00A80DE6">
        <w:rPr>
          <w:rFonts w:cs="Arial" w:hint="cs"/>
          <w:sz w:val="28"/>
          <w:szCs w:val="28"/>
          <w:rtl/>
          <w:lang w:bidi="ar-MA"/>
        </w:rPr>
        <w:t>تنتمي</w:t>
      </w:r>
      <w:r w:rsidR="001476AD" w:rsidRPr="00A80DE6">
        <w:rPr>
          <w:rFonts w:cs="Arial"/>
          <w:sz w:val="28"/>
          <w:szCs w:val="28"/>
          <w:rtl/>
          <w:lang w:bidi="ar-MA"/>
        </w:rPr>
        <w:t xml:space="preserve"> </w:t>
      </w:r>
      <w:r w:rsidR="001476AD" w:rsidRPr="00A80DE6">
        <w:rPr>
          <w:rFonts w:cs="Arial" w:hint="cs"/>
          <w:sz w:val="28"/>
          <w:szCs w:val="28"/>
          <w:rtl/>
          <w:lang w:bidi="ar-MA"/>
        </w:rPr>
        <w:t>إلى</w:t>
      </w:r>
      <w:r w:rsidR="001476AD" w:rsidRPr="00A80DE6">
        <w:rPr>
          <w:rFonts w:cs="Arial"/>
          <w:sz w:val="28"/>
          <w:szCs w:val="28"/>
          <w:rtl/>
          <w:lang w:bidi="ar-MA"/>
        </w:rPr>
        <w:t xml:space="preserve"> </w:t>
      </w:r>
      <w:r w:rsidR="001476AD" w:rsidRPr="00A80DE6">
        <w:rPr>
          <w:rFonts w:cs="Arial" w:hint="cs"/>
          <w:sz w:val="28"/>
          <w:szCs w:val="28"/>
          <w:rtl/>
          <w:lang w:bidi="ar-MA"/>
        </w:rPr>
        <w:t>عائ</w:t>
      </w:r>
      <w:r w:rsidR="00EA7AD9" w:rsidRPr="00A80DE6">
        <w:rPr>
          <w:rFonts w:cs="Arial" w:hint="cs"/>
          <w:sz w:val="28"/>
          <w:szCs w:val="28"/>
          <w:rtl/>
          <w:lang w:bidi="ar-MA"/>
        </w:rPr>
        <w:t>لة</w:t>
      </w:r>
      <w:r w:rsidR="001476AD" w:rsidRPr="00A80DE6">
        <w:rPr>
          <w:rFonts w:cs="Arial"/>
          <w:sz w:val="28"/>
          <w:szCs w:val="28"/>
          <w:rtl/>
          <w:lang w:bidi="ar-MA"/>
        </w:rPr>
        <w:t xml:space="preserve"> </w:t>
      </w:r>
      <w:r w:rsidR="00EA7AD9" w:rsidRPr="00A80DE6">
        <w:rPr>
          <w:rFonts w:cs="Arial" w:hint="cs"/>
          <w:sz w:val="28"/>
          <w:szCs w:val="28"/>
          <w:rtl/>
          <w:lang w:bidi="ar-MA"/>
        </w:rPr>
        <w:t xml:space="preserve">بناني </w:t>
      </w:r>
      <w:proofErr w:type="spellStart"/>
      <w:r w:rsidR="00EA7AD9" w:rsidRPr="00A80DE6">
        <w:rPr>
          <w:rFonts w:cs="Arial" w:hint="cs"/>
          <w:sz w:val="28"/>
          <w:szCs w:val="28"/>
          <w:rtl/>
          <w:lang w:bidi="ar-MA"/>
        </w:rPr>
        <w:t>سميرس</w:t>
      </w:r>
      <w:proofErr w:type="spellEnd"/>
      <w:r w:rsidR="00EA7AD9" w:rsidRPr="00A80DE6">
        <w:rPr>
          <w:rFonts w:cs="Arial" w:hint="cs"/>
          <w:sz w:val="28"/>
          <w:szCs w:val="28"/>
          <w:rtl/>
          <w:lang w:bidi="ar-MA"/>
        </w:rPr>
        <w:t xml:space="preserve"> المعروف بثروته الكبيرة</w:t>
      </w:r>
      <w:r w:rsidR="001476AD" w:rsidRPr="00A80DE6">
        <w:rPr>
          <w:rFonts w:cs="Arial"/>
          <w:sz w:val="28"/>
          <w:szCs w:val="28"/>
          <w:rtl/>
          <w:lang w:bidi="ar-MA"/>
        </w:rPr>
        <w:t xml:space="preserve"> </w:t>
      </w:r>
      <w:r w:rsidR="00EA7AD9" w:rsidRPr="00A80DE6">
        <w:rPr>
          <w:rFonts w:cs="Arial" w:hint="cs"/>
          <w:sz w:val="28"/>
          <w:szCs w:val="28"/>
          <w:rtl/>
          <w:lang w:bidi="ar-MA"/>
        </w:rPr>
        <w:t>ب</w:t>
      </w:r>
      <w:r w:rsidR="001476AD" w:rsidRPr="00A80DE6">
        <w:rPr>
          <w:rFonts w:cs="Arial" w:hint="cs"/>
          <w:sz w:val="28"/>
          <w:szCs w:val="28"/>
          <w:rtl/>
          <w:lang w:bidi="ar-MA"/>
        </w:rPr>
        <w:t>المغرب</w:t>
      </w:r>
      <w:r w:rsidR="00EA7AD9" w:rsidRPr="00A80DE6">
        <w:rPr>
          <w:rFonts w:cs="Arial" w:hint="cs"/>
          <w:sz w:val="28"/>
          <w:szCs w:val="28"/>
          <w:rtl/>
          <w:lang w:bidi="ar-MA"/>
        </w:rPr>
        <w:t xml:space="preserve">. </w:t>
      </w:r>
      <w:proofErr w:type="spellStart"/>
      <w:r w:rsidR="00EA7AD9" w:rsidRPr="00A80DE6">
        <w:rPr>
          <w:rFonts w:cs="Arial" w:hint="cs"/>
          <w:sz w:val="28"/>
          <w:szCs w:val="28"/>
          <w:rtl/>
          <w:lang w:bidi="ar-MA"/>
        </w:rPr>
        <w:t>ديلاسوس</w:t>
      </w:r>
      <w:proofErr w:type="spellEnd"/>
      <w:r w:rsidR="00EA7AD9" w:rsidRPr="00A80DE6">
        <w:rPr>
          <w:rFonts w:cs="Arial" w:hint="cs"/>
          <w:sz w:val="28"/>
          <w:szCs w:val="28"/>
          <w:rtl/>
          <w:lang w:bidi="ar-MA"/>
        </w:rPr>
        <w:t xml:space="preserve"> م</w:t>
      </w:r>
      <w:r w:rsidR="001476AD" w:rsidRPr="00A80DE6">
        <w:rPr>
          <w:rFonts w:cs="Arial" w:hint="cs"/>
          <w:sz w:val="28"/>
          <w:szCs w:val="28"/>
          <w:rtl/>
          <w:lang w:bidi="ar-MA"/>
        </w:rPr>
        <w:t>تخصص</w:t>
      </w:r>
      <w:r w:rsidR="00EA7AD9" w:rsidRPr="00A80DE6">
        <w:rPr>
          <w:rFonts w:cs="Arial" w:hint="cs"/>
          <w:sz w:val="28"/>
          <w:szCs w:val="28"/>
          <w:rtl/>
          <w:lang w:bidi="ar-MA"/>
        </w:rPr>
        <w:t>ة</w:t>
      </w:r>
      <w:r w:rsidR="001476AD" w:rsidRPr="00A80DE6">
        <w:rPr>
          <w:rFonts w:cs="Arial"/>
          <w:sz w:val="28"/>
          <w:szCs w:val="28"/>
          <w:rtl/>
          <w:lang w:bidi="ar-MA"/>
        </w:rPr>
        <w:t xml:space="preserve"> </w:t>
      </w:r>
      <w:r w:rsidR="001476AD" w:rsidRPr="00A80DE6">
        <w:rPr>
          <w:rFonts w:cs="Arial" w:hint="cs"/>
          <w:sz w:val="28"/>
          <w:szCs w:val="28"/>
          <w:rtl/>
          <w:lang w:bidi="ar-MA"/>
        </w:rPr>
        <w:t>في</w:t>
      </w:r>
      <w:r w:rsidR="001476AD" w:rsidRPr="00A80DE6">
        <w:rPr>
          <w:rFonts w:cs="Arial"/>
          <w:sz w:val="28"/>
          <w:szCs w:val="28"/>
          <w:rtl/>
          <w:lang w:bidi="ar-MA"/>
        </w:rPr>
        <w:t xml:space="preserve"> </w:t>
      </w:r>
      <w:r w:rsidR="001476AD" w:rsidRPr="00A80DE6">
        <w:rPr>
          <w:rFonts w:cs="Arial" w:hint="cs"/>
          <w:sz w:val="28"/>
          <w:szCs w:val="28"/>
          <w:rtl/>
          <w:lang w:bidi="ar-MA"/>
        </w:rPr>
        <w:t>إنتاج</w:t>
      </w:r>
      <w:r w:rsidR="001476AD" w:rsidRPr="00A80DE6">
        <w:rPr>
          <w:rFonts w:cs="Arial"/>
          <w:sz w:val="28"/>
          <w:szCs w:val="28"/>
          <w:rtl/>
          <w:lang w:bidi="ar-MA"/>
        </w:rPr>
        <w:t xml:space="preserve"> </w:t>
      </w:r>
      <w:r w:rsidR="001476AD" w:rsidRPr="00A80DE6">
        <w:rPr>
          <w:rFonts w:cs="Arial" w:hint="cs"/>
          <w:sz w:val="28"/>
          <w:szCs w:val="28"/>
          <w:rtl/>
          <w:lang w:bidi="ar-MA"/>
        </w:rPr>
        <w:t>وتعبئة</w:t>
      </w:r>
      <w:r w:rsidR="001476AD" w:rsidRPr="00A80DE6">
        <w:rPr>
          <w:rFonts w:cs="Arial"/>
          <w:sz w:val="28"/>
          <w:szCs w:val="28"/>
          <w:rtl/>
          <w:lang w:bidi="ar-MA"/>
        </w:rPr>
        <w:t xml:space="preserve"> </w:t>
      </w:r>
      <w:r w:rsidR="001476AD" w:rsidRPr="00A80DE6">
        <w:rPr>
          <w:rFonts w:cs="Arial" w:hint="cs"/>
          <w:sz w:val="28"/>
          <w:szCs w:val="28"/>
          <w:rtl/>
          <w:lang w:bidi="ar-MA"/>
        </w:rPr>
        <w:t>وتصدير</w:t>
      </w:r>
      <w:r w:rsidR="001476AD" w:rsidRPr="00A80DE6">
        <w:rPr>
          <w:rFonts w:cs="Arial"/>
          <w:sz w:val="28"/>
          <w:szCs w:val="28"/>
          <w:rtl/>
          <w:lang w:bidi="ar-MA"/>
        </w:rPr>
        <w:t xml:space="preserve"> </w:t>
      </w:r>
      <w:r w:rsidR="001476AD" w:rsidRPr="00A80DE6">
        <w:rPr>
          <w:rFonts w:cs="Arial" w:hint="cs"/>
          <w:sz w:val="28"/>
          <w:szCs w:val="28"/>
          <w:rtl/>
          <w:lang w:bidi="ar-MA"/>
        </w:rPr>
        <w:t>العديد</w:t>
      </w:r>
      <w:r w:rsidR="001476AD" w:rsidRPr="00A80DE6">
        <w:rPr>
          <w:rFonts w:cs="Arial"/>
          <w:sz w:val="28"/>
          <w:szCs w:val="28"/>
          <w:rtl/>
          <w:lang w:bidi="ar-MA"/>
        </w:rPr>
        <w:t xml:space="preserve"> </w:t>
      </w:r>
      <w:r w:rsidR="001476AD" w:rsidRPr="00A80DE6">
        <w:rPr>
          <w:rFonts w:cs="Arial" w:hint="cs"/>
          <w:sz w:val="28"/>
          <w:szCs w:val="28"/>
          <w:rtl/>
          <w:lang w:bidi="ar-MA"/>
        </w:rPr>
        <w:t>من</w:t>
      </w:r>
      <w:r w:rsidR="001476AD" w:rsidRPr="00A80DE6">
        <w:rPr>
          <w:rFonts w:cs="Arial"/>
          <w:sz w:val="28"/>
          <w:szCs w:val="28"/>
          <w:rtl/>
          <w:lang w:bidi="ar-MA"/>
        </w:rPr>
        <w:t xml:space="preserve"> </w:t>
      </w:r>
      <w:r w:rsidR="001476AD" w:rsidRPr="00A80DE6">
        <w:rPr>
          <w:rFonts w:cs="Arial" w:hint="cs"/>
          <w:sz w:val="28"/>
          <w:szCs w:val="28"/>
          <w:rtl/>
          <w:lang w:bidi="ar-MA"/>
        </w:rPr>
        <w:t>المنتجات</w:t>
      </w:r>
      <w:r w:rsidR="001476AD" w:rsidRPr="00A80DE6">
        <w:rPr>
          <w:rFonts w:cs="Arial"/>
          <w:sz w:val="28"/>
          <w:szCs w:val="28"/>
          <w:rtl/>
          <w:lang w:bidi="ar-MA"/>
        </w:rPr>
        <w:t xml:space="preserve"> </w:t>
      </w:r>
      <w:r w:rsidR="001476AD" w:rsidRPr="00A80DE6">
        <w:rPr>
          <w:rFonts w:cs="Arial" w:hint="cs"/>
          <w:sz w:val="28"/>
          <w:szCs w:val="28"/>
          <w:rtl/>
          <w:lang w:bidi="ar-MA"/>
        </w:rPr>
        <w:t>الزراعية،</w:t>
      </w:r>
      <w:r w:rsidR="001476AD" w:rsidRPr="00A80DE6">
        <w:rPr>
          <w:rFonts w:cs="Arial"/>
          <w:sz w:val="28"/>
          <w:szCs w:val="28"/>
          <w:rtl/>
          <w:lang w:bidi="ar-MA"/>
        </w:rPr>
        <w:t xml:space="preserve"> </w:t>
      </w:r>
      <w:r w:rsidR="001476AD" w:rsidRPr="00A80DE6">
        <w:rPr>
          <w:rFonts w:cs="Arial" w:hint="cs"/>
          <w:sz w:val="28"/>
          <w:szCs w:val="28"/>
          <w:rtl/>
          <w:lang w:bidi="ar-MA"/>
        </w:rPr>
        <w:t>وبشكل</w:t>
      </w:r>
      <w:r w:rsidR="001476AD" w:rsidRPr="00A80DE6">
        <w:rPr>
          <w:rFonts w:cs="Arial"/>
          <w:sz w:val="28"/>
          <w:szCs w:val="28"/>
          <w:rtl/>
          <w:lang w:bidi="ar-MA"/>
        </w:rPr>
        <w:t xml:space="preserve"> </w:t>
      </w:r>
      <w:r w:rsidR="001476AD" w:rsidRPr="00A80DE6">
        <w:rPr>
          <w:rFonts w:cs="Arial" w:hint="cs"/>
          <w:sz w:val="28"/>
          <w:szCs w:val="28"/>
          <w:rtl/>
          <w:lang w:bidi="ar-MA"/>
        </w:rPr>
        <w:t>رئيسي</w:t>
      </w:r>
      <w:r w:rsidR="001476AD" w:rsidRPr="00A80DE6">
        <w:rPr>
          <w:rFonts w:cs="Arial"/>
          <w:sz w:val="28"/>
          <w:szCs w:val="28"/>
          <w:rtl/>
          <w:lang w:bidi="ar-MA"/>
        </w:rPr>
        <w:t xml:space="preserve"> </w:t>
      </w:r>
      <w:r w:rsidR="00EA7AD9" w:rsidRPr="00A80DE6">
        <w:rPr>
          <w:rFonts w:cs="Arial" w:hint="cs"/>
          <w:sz w:val="28"/>
          <w:szCs w:val="28"/>
          <w:rtl/>
          <w:lang w:bidi="ar-MA"/>
        </w:rPr>
        <w:t>الحوامض</w:t>
      </w:r>
      <w:r w:rsidR="001476AD" w:rsidRPr="00A80DE6">
        <w:rPr>
          <w:rFonts w:cs="Arial"/>
          <w:sz w:val="28"/>
          <w:szCs w:val="28"/>
          <w:rtl/>
          <w:lang w:bidi="ar-MA"/>
        </w:rPr>
        <w:t xml:space="preserve"> (2000 </w:t>
      </w:r>
      <w:r w:rsidR="001476AD" w:rsidRPr="00A80DE6">
        <w:rPr>
          <w:rFonts w:cs="Arial" w:hint="cs"/>
          <w:sz w:val="28"/>
          <w:szCs w:val="28"/>
          <w:rtl/>
          <w:lang w:bidi="ar-MA"/>
        </w:rPr>
        <w:t>هكتار</w:t>
      </w:r>
      <w:r w:rsidR="001476AD" w:rsidRPr="00A80DE6">
        <w:rPr>
          <w:rFonts w:cs="Arial"/>
          <w:sz w:val="28"/>
          <w:szCs w:val="28"/>
          <w:rtl/>
          <w:lang w:bidi="ar-MA"/>
        </w:rPr>
        <w:t>)</w:t>
      </w:r>
      <w:r w:rsidR="001476AD" w:rsidRPr="00A80DE6">
        <w:rPr>
          <w:rFonts w:cs="Arial" w:hint="cs"/>
          <w:sz w:val="28"/>
          <w:szCs w:val="28"/>
          <w:rtl/>
          <w:lang w:bidi="ar-MA"/>
        </w:rPr>
        <w:t>،</w:t>
      </w:r>
      <w:r w:rsidR="001476AD" w:rsidRPr="00A80DE6">
        <w:rPr>
          <w:rFonts w:cs="Arial"/>
          <w:sz w:val="28"/>
          <w:szCs w:val="28"/>
          <w:rtl/>
          <w:lang w:bidi="ar-MA"/>
        </w:rPr>
        <w:t xml:space="preserve"> </w:t>
      </w:r>
      <w:r w:rsidR="001476AD" w:rsidRPr="00A80DE6">
        <w:rPr>
          <w:rFonts w:cs="Arial" w:hint="cs"/>
          <w:sz w:val="28"/>
          <w:szCs w:val="28"/>
          <w:rtl/>
          <w:lang w:bidi="ar-MA"/>
        </w:rPr>
        <w:t>والعنب</w:t>
      </w:r>
      <w:r w:rsidR="001476AD" w:rsidRPr="00A80DE6">
        <w:rPr>
          <w:rFonts w:cs="Arial"/>
          <w:sz w:val="28"/>
          <w:szCs w:val="28"/>
          <w:rtl/>
          <w:lang w:bidi="ar-MA"/>
        </w:rPr>
        <w:t xml:space="preserve"> (60 </w:t>
      </w:r>
      <w:r w:rsidR="001476AD" w:rsidRPr="00A80DE6">
        <w:rPr>
          <w:rFonts w:cs="Arial" w:hint="cs"/>
          <w:sz w:val="28"/>
          <w:szCs w:val="28"/>
          <w:rtl/>
          <w:lang w:bidi="ar-MA"/>
        </w:rPr>
        <w:t>هكتار</w:t>
      </w:r>
      <w:r w:rsidR="001476AD" w:rsidRPr="00A80DE6">
        <w:rPr>
          <w:rFonts w:cs="Arial"/>
          <w:sz w:val="28"/>
          <w:szCs w:val="28"/>
          <w:rtl/>
          <w:lang w:bidi="ar-MA"/>
        </w:rPr>
        <w:t>)</w:t>
      </w:r>
      <w:r w:rsidR="001476AD" w:rsidRPr="00A80DE6">
        <w:rPr>
          <w:rFonts w:cs="Arial" w:hint="cs"/>
          <w:sz w:val="28"/>
          <w:szCs w:val="28"/>
          <w:rtl/>
          <w:lang w:bidi="ar-MA"/>
        </w:rPr>
        <w:t>،</w:t>
      </w:r>
      <w:r w:rsidR="001476AD" w:rsidRPr="00A80DE6">
        <w:rPr>
          <w:rFonts w:cs="Arial"/>
          <w:sz w:val="28"/>
          <w:szCs w:val="28"/>
          <w:rtl/>
          <w:lang w:bidi="ar-MA"/>
        </w:rPr>
        <w:t xml:space="preserve"> </w:t>
      </w:r>
      <w:r w:rsidR="001476AD" w:rsidRPr="00A80DE6">
        <w:rPr>
          <w:rFonts w:cs="Arial" w:hint="cs"/>
          <w:sz w:val="28"/>
          <w:szCs w:val="28"/>
          <w:rtl/>
          <w:lang w:bidi="ar-MA"/>
        </w:rPr>
        <w:t>والزهور</w:t>
      </w:r>
      <w:r w:rsidR="001476AD" w:rsidRPr="00A80DE6">
        <w:rPr>
          <w:rFonts w:cs="Arial"/>
          <w:sz w:val="28"/>
          <w:szCs w:val="28"/>
          <w:rtl/>
          <w:lang w:bidi="ar-MA"/>
        </w:rPr>
        <w:t xml:space="preserve"> (60 </w:t>
      </w:r>
      <w:r w:rsidR="001476AD" w:rsidRPr="00A80DE6">
        <w:rPr>
          <w:rFonts w:cs="Arial" w:hint="cs"/>
          <w:sz w:val="28"/>
          <w:szCs w:val="28"/>
          <w:rtl/>
          <w:lang w:bidi="ar-MA"/>
        </w:rPr>
        <w:t>هكتارا</w:t>
      </w:r>
      <w:r w:rsidR="001476AD" w:rsidRPr="00A80DE6">
        <w:rPr>
          <w:rFonts w:cs="Arial"/>
          <w:sz w:val="28"/>
          <w:szCs w:val="28"/>
          <w:rtl/>
          <w:lang w:bidi="ar-MA"/>
        </w:rPr>
        <w:t>)</w:t>
      </w:r>
      <w:r w:rsidR="001476AD" w:rsidRPr="00A80DE6">
        <w:rPr>
          <w:rFonts w:cs="Arial" w:hint="cs"/>
          <w:sz w:val="28"/>
          <w:szCs w:val="28"/>
          <w:rtl/>
          <w:lang w:bidi="ar-MA"/>
        </w:rPr>
        <w:t>،</w:t>
      </w:r>
      <w:r w:rsidR="001476AD" w:rsidRPr="00A80DE6">
        <w:rPr>
          <w:rFonts w:cs="Arial"/>
          <w:sz w:val="28"/>
          <w:szCs w:val="28"/>
          <w:rtl/>
          <w:lang w:bidi="ar-MA"/>
        </w:rPr>
        <w:t xml:space="preserve"> </w:t>
      </w:r>
      <w:r w:rsidR="001476AD" w:rsidRPr="00A80DE6">
        <w:rPr>
          <w:rFonts w:cs="Arial" w:hint="cs"/>
          <w:sz w:val="28"/>
          <w:szCs w:val="28"/>
          <w:rtl/>
          <w:lang w:bidi="ar-MA"/>
        </w:rPr>
        <w:t>الخ</w:t>
      </w:r>
      <w:r w:rsidR="001476AD" w:rsidRPr="00A80DE6">
        <w:rPr>
          <w:rFonts w:cs="Arial"/>
          <w:sz w:val="28"/>
          <w:szCs w:val="28"/>
          <w:rtl/>
          <w:lang w:bidi="ar-MA"/>
        </w:rPr>
        <w:t>.</w:t>
      </w:r>
      <w:r w:rsidR="004243E5" w:rsidRPr="00A80DE6">
        <w:rPr>
          <w:rFonts w:cs="Arial" w:hint="cs"/>
          <w:sz w:val="28"/>
          <w:szCs w:val="28"/>
          <w:rtl/>
          <w:lang w:bidi="ar-MA"/>
        </w:rPr>
        <w:t xml:space="preserve"> تصدر 80 ألف طن سنويا من المنتجات الفلاحية وتشغل 4500 عامل</w:t>
      </w:r>
      <w:r w:rsidR="004243E5" w:rsidRPr="00A80DE6">
        <w:rPr>
          <w:rStyle w:val="Appelnotedebasdep"/>
          <w:rFonts w:cs="Arial"/>
          <w:sz w:val="28"/>
          <w:szCs w:val="28"/>
          <w:rtl/>
          <w:lang w:bidi="ar-MA"/>
        </w:rPr>
        <w:footnoteReference w:id="2"/>
      </w:r>
      <w:r w:rsidR="004243E5" w:rsidRPr="00A80DE6">
        <w:rPr>
          <w:rFonts w:cs="Arial" w:hint="cs"/>
          <w:sz w:val="28"/>
          <w:szCs w:val="28"/>
          <w:rtl/>
          <w:lang w:bidi="ar-MA"/>
        </w:rPr>
        <w:t>.</w:t>
      </w:r>
      <w:r w:rsidR="00912E35" w:rsidRPr="00A80DE6">
        <w:rPr>
          <w:rFonts w:cs="Arial" w:hint="cs"/>
          <w:sz w:val="28"/>
          <w:szCs w:val="28"/>
          <w:rtl/>
          <w:lang w:bidi="ar-MA"/>
        </w:rPr>
        <w:t xml:space="preserve"> </w:t>
      </w:r>
    </w:p>
    <w:p w14:paraId="6298700D" w14:textId="77777777" w:rsidR="00BC642D" w:rsidRPr="00A80DE6" w:rsidRDefault="00142CFC" w:rsidP="00E97C95">
      <w:pPr>
        <w:bidi/>
        <w:jc w:val="both"/>
        <w:rPr>
          <w:b/>
          <w:bCs/>
          <w:sz w:val="28"/>
          <w:szCs w:val="28"/>
          <w:lang w:val="en-US" w:bidi="ar-MA"/>
        </w:rPr>
      </w:pPr>
      <w:r w:rsidRPr="00A80DE6">
        <w:rPr>
          <w:rFonts w:hint="cs"/>
          <w:b/>
          <w:bCs/>
          <w:sz w:val="28"/>
          <w:szCs w:val="28"/>
          <w:rtl/>
          <w:lang w:bidi="ar-MA"/>
        </w:rPr>
        <w:t>شعار</w:t>
      </w:r>
      <w:r w:rsidR="00BC642D" w:rsidRPr="00A80DE6">
        <w:rPr>
          <w:rFonts w:hint="cs"/>
          <w:b/>
          <w:bCs/>
          <w:sz w:val="28"/>
          <w:szCs w:val="28"/>
          <w:rtl/>
          <w:lang w:bidi="ar-MA"/>
        </w:rPr>
        <w:t xml:space="preserve"> الباطرونا الزراعية بمنطقة سوس ماسة: طحن النقابة</w:t>
      </w:r>
    </w:p>
    <w:p w14:paraId="0D0F89FA" w14:textId="4CAEBF13" w:rsidR="00E44321" w:rsidRDefault="00E97C95" w:rsidP="00A80DE6">
      <w:pPr>
        <w:bidi/>
        <w:jc w:val="both"/>
        <w:rPr>
          <w:sz w:val="28"/>
          <w:szCs w:val="28"/>
          <w:lang w:bidi="ar-MA"/>
        </w:rPr>
      </w:pPr>
      <w:r w:rsidRPr="00A80DE6">
        <w:rPr>
          <w:rFonts w:hint="cs"/>
          <w:sz w:val="28"/>
          <w:szCs w:val="28"/>
          <w:rtl/>
          <w:lang w:bidi="ar-MA"/>
        </w:rPr>
        <w:t>شكلت منطقة سوس ماسة قلعة نضالات العاملات والعمال الزراعيين ضد واقع الاستغلال وضرب حق العمل النقابي. وساهمت تجربة داخل الجامعة الوطنية للقطاع الفلاحي</w:t>
      </w:r>
      <w:r w:rsidR="009262BE">
        <w:rPr>
          <w:rFonts w:hint="cs"/>
          <w:sz w:val="28"/>
          <w:szCs w:val="28"/>
          <w:rtl/>
          <w:lang w:bidi="ar-MA"/>
        </w:rPr>
        <w:t xml:space="preserve"> داخل الاتحاد المغربي للشغل</w:t>
      </w:r>
      <w:r w:rsidRPr="00A80DE6">
        <w:rPr>
          <w:rFonts w:hint="cs"/>
          <w:sz w:val="28"/>
          <w:szCs w:val="28"/>
          <w:rtl/>
          <w:lang w:bidi="ar-MA"/>
        </w:rPr>
        <w:t xml:space="preserve"> في توسيع عمل نقابي كفاحي منذ آواخر التسعينات في أولاد التايمة بمنطقة تارودانت وأواسط 2000 في خميس أيت عميرة بمنطقة شتوكة أيت باها وأيضا في أيت ملول وأكادير</w:t>
      </w:r>
      <w:r w:rsidR="00912E35" w:rsidRPr="00A80DE6">
        <w:rPr>
          <w:rFonts w:hint="cs"/>
          <w:sz w:val="28"/>
          <w:szCs w:val="28"/>
          <w:rtl/>
          <w:lang w:bidi="ar-MA"/>
        </w:rPr>
        <w:t xml:space="preserve">. </w:t>
      </w:r>
      <w:r w:rsidR="00773ACE" w:rsidRPr="00A80DE6">
        <w:rPr>
          <w:rFonts w:hint="cs"/>
          <w:sz w:val="28"/>
          <w:szCs w:val="28"/>
          <w:rtl/>
          <w:lang w:bidi="ar-MA"/>
        </w:rPr>
        <w:t xml:space="preserve">خاض العاملات والعمال الزراعيين بالمنطقة معارك نقابية كبيرة من أجل أبسط حقوقهم ضد </w:t>
      </w:r>
      <w:r w:rsidR="00281B74" w:rsidRPr="00A80DE6">
        <w:rPr>
          <w:rFonts w:hint="cs"/>
          <w:sz w:val="28"/>
          <w:szCs w:val="28"/>
          <w:rtl/>
          <w:lang w:bidi="ar-MA"/>
        </w:rPr>
        <w:t>هذه ال</w:t>
      </w:r>
      <w:r w:rsidR="00773ACE" w:rsidRPr="00A80DE6">
        <w:rPr>
          <w:rFonts w:hint="cs"/>
          <w:sz w:val="28"/>
          <w:szCs w:val="28"/>
          <w:rtl/>
          <w:lang w:bidi="ar-MA"/>
        </w:rPr>
        <w:t xml:space="preserve">باطرونا </w:t>
      </w:r>
      <w:r w:rsidR="00281B74" w:rsidRPr="00A80DE6">
        <w:rPr>
          <w:rFonts w:hint="cs"/>
          <w:sz w:val="28"/>
          <w:szCs w:val="28"/>
          <w:rtl/>
          <w:lang w:bidi="ar-MA"/>
        </w:rPr>
        <w:t>ال</w:t>
      </w:r>
      <w:r w:rsidR="00773ACE" w:rsidRPr="00A80DE6">
        <w:rPr>
          <w:rFonts w:hint="cs"/>
          <w:sz w:val="28"/>
          <w:szCs w:val="28"/>
          <w:rtl/>
          <w:lang w:bidi="ar-MA"/>
        </w:rPr>
        <w:t>زراعية</w:t>
      </w:r>
      <w:r w:rsidR="00281B74" w:rsidRPr="00A80DE6">
        <w:rPr>
          <w:rFonts w:hint="cs"/>
          <w:sz w:val="28"/>
          <w:szCs w:val="28"/>
          <w:rtl/>
          <w:lang w:bidi="ar-MA"/>
        </w:rPr>
        <w:t xml:space="preserve"> الوافدة على المنطقة والتي </w:t>
      </w:r>
      <w:r w:rsidR="00912E35" w:rsidRPr="00A80DE6">
        <w:rPr>
          <w:rFonts w:hint="cs"/>
          <w:sz w:val="28"/>
          <w:szCs w:val="28"/>
          <w:rtl/>
          <w:lang w:bidi="ar-MA"/>
        </w:rPr>
        <w:t>تنهب ثروات المنطقة</w:t>
      </w:r>
      <w:r w:rsidR="00773ACE" w:rsidRPr="00A80DE6">
        <w:rPr>
          <w:rFonts w:hint="cs"/>
          <w:sz w:val="28"/>
          <w:szCs w:val="28"/>
          <w:rtl/>
          <w:lang w:bidi="ar-MA"/>
        </w:rPr>
        <w:t xml:space="preserve"> وتستفيد من إعانات عمومية </w:t>
      </w:r>
      <w:r w:rsidR="00F26B51">
        <w:rPr>
          <w:rFonts w:hint="cs"/>
          <w:sz w:val="28"/>
          <w:szCs w:val="28"/>
          <w:rtl/>
          <w:lang w:bidi="ar-MA"/>
        </w:rPr>
        <w:t>هائلة</w:t>
      </w:r>
      <w:r w:rsidR="00912E35" w:rsidRPr="00A80DE6">
        <w:rPr>
          <w:rFonts w:hint="cs"/>
          <w:sz w:val="28"/>
          <w:szCs w:val="28"/>
          <w:rtl/>
          <w:lang w:bidi="ar-MA"/>
        </w:rPr>
        <w:t>،</w:t>
      </w:r>
      <w:r w:rsidR="00773ACE" w:rsidRPr="00A80DE6">
        <w:rPr>
          <w:rFonts w:hint="cs"/>
          <w:sz w:val="28"/>
          <w:szCs w:val="28"/>
          <w:rtl/>
          <w:lang w:bidi="ar-MA"/>
        </w:rPr>
        <w:t xml:space="preserve"> لكنها لا</w:t>
      </w:r>
      <w:r w:rsidR="001476AD" w:rsidRPr="00A80DE6">
        <w:rPr>
          <w:rFonts w:hint="cs"/>
          <w:sz w:val="28"/>
          <w:szCs w:val="28"/>
          <w:rtl/>
          <w:lang w:bidi="ar-MA"/>
        </w:rPr>
        <w:t xml:space="preserve"> </w:t>
      </w:r>
      <w:r w:rsidR="00773ACE" w:rsidRPr="00A80DE6">
        <w:rPr>
          <w:rFonts w:hint="cs"/>
          <w:sz w:val="28"/>
          <w:szCs w:val="28"/>
          <w:rtl/>
          <w:lang w:bidi="ar-MA"/>
        </w:rPr>
        <w:t>تريد أن تعترف بالحق النقابي في الضيعات ومحطات التلفيف وترفض الزيادة في الأجور</w:t>
      </w:r>
      <w:r w:rsidR="00281B74" w:rsidRPr="00A80DE6">
        <w:rPr>
          <w:rFonts w:hint="cs"/>
          <w:sz w:val="28"/>
          <w:szCs w:val="28"/>
          <w:rtl/>
          <w:lang w:bidi="ar-MA"/>
        </w:rPr>
        <w:t xml:space="preserve"> وتوحيدها مع القطاعي الصناعي</w:t>
      </w:r>
      <w:r w:rsidR="00773ACE" w:rsidRPr="00A80DE6">
        <w:rPr>
          <w:rFonts w:hint="cs"/>
          <w:sz w:val="28"/>
          <w:szCs w:val="28"/>
          <w:rtl/>
          <w:lang w:bidi="ar-MA"/>
        </w:rPr>
        <w:t xml:space="preserve"> وتعميم التصريح لدى </w:t>
      </w:r>
      <w:r w:rsidR="00281B74" w:rsidRPr="00A80DE6">
        <w:rPr>
          <w:rFonts w:hint="cs"/>
          <w:sz w:val="28"/>
          <w:szCs w:val="28"/>
          <w:rtl/>
          <w:lang w:bidi="ar-MA"/>
        </w:rPr>
        <w:t>الصندوق الوطني للضمان الاجتماعي، إلخ. وتنامت نضالات</w:t>
      </w:r>
      <w:r w:rsidR="00F26B51">
        <w:rPr>
          <w:rFonts w:hint="cs"/>
          <w:sz w:val="28"/>
          <w:szCs w:val="28"/>
          <w:rtl/>
          <w:lang w:bidi="ar-MA"/>
        </w:rPr>
        <w:t xml:space="preserve"> الشغيلة الزراعية</w:t>
      </w:r>
      <w:r w:rsidR="00281B74" w:rsidRPr="00A80DE6">
        <w:rPr>
          <w:rFonts w:hint="cs"/>
          <w:sz w:val="28"/>
          <w:szCs w:val="28"/>
          <w:rtl/>
          <w:lang w:bidi="ar-MA"/>
        </w:rPr>
        <w:t xml:space="preserve"> في السنوات الأخيرة</w:t>
      </w:r>
      <w:r w:rsidR="001476AD" w:rsidRPr="00A80DE6">
        <w:rPr>
          <w:rFonts w:hint="cs"/>
          <w:sz w:val="28"/>
          <w:szCs w:val="28"/>
          <w:rtl/>
          <w:lang w:bidi="ar-MA"/>
        </w:rPr>
        <w:t xml:space="preserve"> بشكل قوي</w:t>
      </w:r>
      <w:r w:rsidR="00281B74" w:rsidRPr="00A80DE6">
        <w:rPr>
          <w:rFonts w:hint="cs"/>
          <w:sz w:val="28"/>
          <w:szCs w:val="28"/>
          <w:rtl/>
          <w:lang w:bidi="ar-MA"/>
        </w:rPr>
        <w:t xml:space="preserve"> بتنامي هجوم الباطرونا الزراعية</w:t>
      </w:r>
      <w:r w:rsidR="001476AD" w:rsidRPr="00A80DE6">
        <w:rPr>
          <w:rFonts w:hint="cs"/>
          <w:sz w:val="28"/>
          <w:szCs w:val="28"/>
          <w:rtl/>
          <w:lang w:bidi="ar-MA"/>
        </w:rPr>
        <w:t xml:space="preserve"> العنيف</w:t>
      </w:r>
      <w:r w:rsidR="00281B74" w:rsidRPr="00A80DE6">
        <w:rPr>
          <w:rFonts w:hint="cs"/>
          <w:sz w:val="28"/>
          <w:szCs w:val="28"/>
          <w:rtl/>
          <w:lang w:bidi="ar-MA"/>
        </w:rPr>
        <w:t xml:space="preserve"> على الحقوق والمكاسب وفرض</w:t>
      </w:r>
      <w:r w:rsidR="001476AD" w:rsidRPr="00A80DE6">
        <w:rPr>
          <w:rFonts w:hint="cs"/>
          <w:sz w:val="28"/>
          <w:szCs w:val="28"/>
          <w:rtl/>
          <w:lang w:bidi="ar-MA"/>
        </w:rPr>
        <w:t>ها</w:t>
      </w:r>
      <w:r w:rsidR="00281B74" w:rsidRPr="00A80DE6">
        <w:rPr>
          <w:rFonts w:hint="cs"/>
          <w:sz w:val="28"/>
          <w:szCs w:val="28"/>
          <w:rtl/>
          <w:lang w:bidi="ar-MA"/>
        </w:rPr>
        <w:t xml:space="preserve"> وثيرات عمل كثيفة و</w:t>
      </w:r>
      <w:r w:rsidR="001476AD" w:rsidRPr="00A80DE6">
        <w:rPr>
          <w:rFonts w:hint="cs"/>
          <w:sz w:val="28"/>
          <w:szCs w:val="28"/>
          <w:rtl/>
          <w:lang w:bidi="ar-MA"/>
        </w:rPr>
        <w:t xml:space="preserve">تشديد التعسفات على </w:t>
      </w:r>
      <w:r w:rsidR="00281B74" w:rsidRPr="00A80DE6">
        <w:rPr>
          <w:rFonts w:hint="cs"/>
          <w:sz w:val="28"/>
          <w:szCs w:val="28"/>
          <w:rtl/>
          <w:lang w:bidi="ar-MA"/>
        </w:rPr>
        <w:t>النقابيين والنقابيات</w:t>
      </w:r>
      <w:r w:rsidR="001476AD" w:rsidRPr="00A80DE6">
        <w:rPr>
          <w:rFonts w:hint="cs"/>
          <w:sz w:val="28"/>
          <w:szCs w:val="28"/>
          <w:rtl/>
          <w:lang w:bidi="ar-MA"/>
        </w:rPr>
        <w:t xml:space="preserve"> وطردهم</w:t>
      </w:r>
      <w:r w:rsidR="00281B74" w:rsidRPr="00A80DE6">
        <w:rPr>
          <w:rFonts w:hint="cs"/>
          <w:sz w:val="28"/>
          <w:szCs w:val="28"/>
          <w:rtl/>
          <w:lang w:bidi="ar-MA"/>
        </w:rPr>
        <w:t xml:space="preserve">. وفي هذا السياق يندرج </w:t>
      </w:r>
      <w:r w:rsidR="00142CFC" w:rsidRPr="00A80DE6">
        <w:rPr>
          <w:rFonts w:hint="cs"/>
          <w:sz w:val="28"/>
          <w:szCs w:val="28"/>
          <w:rtl/>
          <w:lang w:bidi="ar-MA"/>
        </w:rPr>
        <w:t>ال</w:t>
      </w:r>
      <w:r w:rsidR="00281B74" w:rsidRPr="00A80DE6">
        <w:rPr>
          <w:rFonts w:hint="cs"/>
          <w:sz w:val="28"/>
          <w:szCs w:val="28"/>
          <w:rtl/>
          <w:lang w:bidi="ar-MA"/>
        </w:rPr>
        <w:t>طرد</w:t>
      </w:r>
      <w:r w:rsidR="00142CFC" w:rsidRPr="00A80DE6">
        <w:rPr>
          <w:rFonts w:hint="cs"/>
          <w:sz w:val="28"/>
          <w:szCs w:val="28"/>
          <w:rtl/>
          <w:lang w:bidi="ar-MA"/>
        </w:rPr>
        <w:t xml:space="preserve"> التعسفي ل</w:t>
      </w:r>
      <w:r w:rsidR="00281B74" w:rsidRPr="00A80DE6">
        <w:rPr>
          <w:rFonts w:hint="cs"/>
          <w:sz w:val="28"/>
          <w:szCs w:val="28"/>
          <w:rtl/>
          <w:lang w:bidi="ar-MA"/>
        </w:rPr>
        <w:t xml:space="preserve">لنقابيين بشركة </w:t>
      </w:r>
      <w:proofErr w:type="spellStart"/>
      <w:r w:rsidR="00281B74" w:rsidRPr="00A80DE6">
        <w:rPr>
          <w:rFonts w:hint="cs"/>
          <w:sz w:val="28"/>
          <w:szCs w:val="28"/>
          <w:rtl/>
          <w:lang w:bidi="ar-MA"/>
        </w:rPr>
        <w:t>ديروك</w:t>
      </w:r>
      <w:proofErr w:type="spellEnd"/>
      <w:r w:rsidR="00281B74" w:rsidRPr="00A80DE6">
        <w:rPr>
          <w:rFonts w:hint="cs"/>
          <w:sz w:val="28"/>
          <w:szCs w:val="28"/>
          <w:rtl/>
          <w:lang w:bidi="ar-MA"/>
        </w:rPr>
        <w:t xml:space="preserve"> والمعتصمين أمام مقر إدارتها بخميس أيت عميرة منذ 23 أكتوبر 2018.</w:t>
      </w:r>
    </w:p>
    <w:p w14:paraId="282CFAD6" w14:textId="77777777" w:rsidR="00E44321" w:rsidRDefault="00E44321" w:rsidP="00E44321">
      <w:pPr>
        <w:bidi/>
        <w:jc w:val="center"/>
        <w:rPr>
          <w:sz w:val="28"/>
          <w:szCs w:val="28"/>
          <w:rtl/>
          <w:lang w:bidi="ar-MA"/>
        </w:rPr>
      </w:pPr>
      <w:r>
        <w:rPr>
          <w:noProof/>
          <w:sz w:val="28"/>
          <w:szCs w:val="28"/>
          <w:rtl/>
        </w:rPr>
        <w:lastRenderedPageBreak/>
        <w:drawing>
          <wp:inline distT="0" distB="0" distL="0" distR="0" wp14:anchorId="16BD6477" wp14:editId="7AC3E399">
            <wp:extent cx="1905000" cy="1905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uroc.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609FB45D" w14:textId="77777777" w:rsidR="00E44321" w:rsidRPr="00DF1300" w:rsidRDefault="00E44321" w:rsidP="00E44321">
      <w:pPr>
        <w:bidi/>
        <w:jc w:val="center"/>
        <w:rPr>
          <w:lang w:bidi="ar-MA"/>
        </w:rPr>
      </w:pPr>
      <w:r w:rsidRPr="00DF1300">
        <w:rPr>
          <w:rFonts w:hint="cs"/>
          <w:rtl/>
          <w:lang w:bidi="ar-MA"/>
        </w:rPr>
        <w:t>من إبداعات العاملات والعمال الزراعيون على صفحة نقابتهم بالفيسبوك</w:t>
      </w:r>
    </w:p>
    <w:p w14:paraId="69D73EB5" w14:textId="682A3744" w:rsidR="00F06C43" w:rsidRDefault="00A80DE6" w:rsidP="00E44321">
      <w:pPr>
        <w:bidi/>
        <w:jc w:val="both"/>
        <w:rPr>
          <w:sz w:val="28"/>
          <w:szCs w:val="28"/>
          <w:rtl/>
          <w:lang w:bidi="ar-MA"/>
        </w:rPr>
      </w:pPr>
      <w:r>
        <w:rPr>
          <w:rFonts w:hint="cs"/>
          <w:sz w:val="28"/>
          <w:szCs w:val="28"/>
          <w:rtl/>
          <w:lang w:bidi="ar-MA"/>
        </w:rPr>
        <w:t xml:space="preserve">فقد أوقفت شركة </w:t>
      </w:r>
      <w:proofErr w:type="spellStart"/>
      <w:r>
        <w:rPr>
          <w:rFonts w:hint="cs"/>
          <w:sz w:val="28"/>
          <w:szCs w:val="28"/>
          <w:rtl/>
          <w:lang w:bidi="ar-MA"/>
        </w:rPr>
        <w:t>ديروك</w:t>
      </w:r>
      <w:proofErr w:type="spellEnd"/>
      <w:r>
        <w:rPr>
          <w:rFonts w:hint="cs"/>
          <w:sz w:val="28"/>
          <w:szCs w:val="28"/>
          <w:rtl/>
          <w:lang w:bidi="ar-MA"/>
        </w:rPr>
        <w:t xml:space="preserve"> منذ </w:t>
      </w:r>
      <w:proofErr w:type="spellStart"/>
      <w:r>
        <w:rPr>
          <w:rFonts w:hint="cs"/>
          <w:sz w:val="28"/>
          <w:szCs w:val="28"/>
          <w:rtl/>
          <w:lang w:bidi="ar-MA"/>
        </w:rPr>
        <w:t>آوائل</w:t>
      </w:r>
      <w:proofErr w:type="spellEnd"/>
      <w:r>
        <w:rPr>
          <w:rFonts w:hint="cs"/>
          <w:sz w:val="28"/>
          <w:szCs w:val="28"/>
          <w:rtl/>
          <w:lang w:bidi="ar-MA"/>
        </w:rPr>
        <w:t xml:space="preserve"> شتنبر 2018 كل من </w:t>
      </w:r>
      <w:proofErr w:type="spellStart"/>
      <w:r>
        <w:rPr>
          <w:rFonts w:hint="cs"/>
          <w:sz w:val="28"/>
          <w:szCs w:val="28"/>
          <w:rtl/>
          <w:lang w:bidi="ar-MA"/>
        </w:rPr>
        <w:t>الحداوي</w:t>
      </w:r>
      <w:proofErr w:type="spellEnd"/>
      <w:r>
        <w:rPr>
          <w:rFonts w:hint="cs"/>
          <w:sz w:val="28"/>
          <w:szCs w:val="28"/>
          <w:rtl/>
          <w:lang w:bidi="ar-MA"/>
        </w:rPr>
        <w:t xml:space="preserve"> نور الدين </w:t>
      </w:r>
      <w:proofErr w:type="spellStart"/>
      <w:r>
        <w:rPr>
          <w:rFonts w:hint="cs"/>
          <w:sz w:val="28"/>
          <w:szCs w:val="28"/>
          <w:rtl/>
          <w:lang w:bidi="ar-MA"/>
        </w:rPr>
        <w:t>والبوهالي</w:t>
      </w:r>
      <w:proofErr w:type="spellEnd"/>
      <w:r>
        <w:rPr>
          <w:rFonts w:hint="cs"/>
          <w:sz w:val="28"/>
          <w:szCs w:val="28"/>
          <w:rtl/>
          <w:lang w:bidi="ar-MA"/>
        </w:rPr>
        <w:t xml:space="preserve"> عبد المومن، عضوا المكتب النقابي لعمال ومستخدمي </w:t>
      </w:r>
      <w:proofErr w:type="spellStart"/>
      <w:r>
        <w:rPr>
          <w:rFonts w:hint="cs"/>
          <w:sz w:val="28"/>
          <w:szCs w:val="28"/>
          <w:rtl/>
          <w:lang w:bidi="ar-MA"/>
        </w:rPr>
        <w:t>ديروك</w:t>
      </w:r>
      <w:proofErr w:type="spellEnd"/>
      <w:r>
        <w:rPr>
          <w:rFonts w:hint="cs"/>
          <w:sz w:val="28"/>
          <w:szCs w:val="28"/>
          <w:rtl/>
          <w:lang w:bidi="ar-MA"/>
        </w:rPr>
        <w:t xml:space="preserve">، بعد أن فرضت عليهما مردودية تفوق طاقتهما. كما أقدمت يوم 18 أكتوبر على توقيف </w:t>
      </w:r>
      <w:proofErr w:type="spellStart"/>
      <w:r>
        <w:rPr>
          <w:rFonts w:hint="cs"/>
          <w:sz w:val="28"/>
          <w:szCs w:val="28"/>
          <w:rtl/>
          <w:lang w:bidi="ar-MA"/>
        </w:rPr>
        <w:t>الفيزازي</w:t>
      </w:r>
      <w:proofErr w:type="spellEnd"/>
      <w:r>
        <w:rPr>
          <w:rFonts w:hint="cs"/>
          <w:sz w:val="28"/>
          <w:szCs w:val="28"/>
          <w:rtl/>
          <w:lang w:bidi="ar-MA"/>
        </w:rPr>
        <w:t xml:space="preserve"> عتيقة، عضوة المكتب الوطني وكاتبة الفرع المحلي للنقابة الوطنية للعاملات والعمال الزراعيين وعضوة اللجنة الإدارية للجامعة الوطنية للقطاع الفلاحي، بمبرر الغياب غير المبرر يوم الأحد 14 أكتوبر علما أن يوم الأحد هو عطلتها الأسبوعية منذ سنة 2005. </w:t>
      </w:r>
      <w:r w:rsidR="00F26B51">
        <w:rPr>
          <w:rFonts w:hint="cs"/>
          <w:sz w:val="28"/>
          <w:szCs w:val="28"/>
          <w:rtl/>
          <w:lang w:bidi="ar-MA"/>
        </w:rPr>
        <w:t xml:space="preserve"> </w:t>
      </w:r>
      <w:r w:rsidR="00270566">
        <w:rPr>
          <w:rFonts w:hint="cs"/>
          <w:sz w:val="28"/>
          <w:szCs w:val="28"/>
          <w:rtl/>
          <w:lang w:bidi="ar-MA"/>
        </w:rPr>
        <w:t>و</w:t>
      </w:r>
      <w:r w:rsidR="00F26B51">
        <w:rPr>
          <w:rFonts w:hint="cs"/>
          <w:sz w:val="28"/>
          <w:szCs w:val="28"/>
          <w:rtl/>
          <w:lang w:bidi="ar-MA"/>
        </w:rPr>
        <w:t xml:space="preserve">في الحقيقية، تريد </w:t>
      </w:r>
      <w:r w:rsidR="00281B74" w:rsidRPr="00A80DE6">
        <w:rPr>
          <w:rFonts w:hint="cs"/>
          <w:sz w:val="28"/>
          <w:szCs w:val="28"/>
          <w:rtl/>
          <w:lang w:bidi="ar-MA"/>
        </w:rPr>
        <w:t>هذه الشركة هائلة الأرباح أن تعطي المثال للمجموعات الرأسمالية</w:t>
      </w:r>
      <w:r w:rsidR="00270566">
        <w:rPr>
          <w:rFonts w:hint="cs"/>
          <w:sz w:val="28"/>
          <w:szCs w:val="28"/>
          <w:rtl/>
          <w:lang w:bidi="ar-MA"/>
        </w:rPr>
        <w:t xml:space="preserve"> الزراعية</w:t>
      </w:r>
      <w:r w:rsidR="00281B74" w:rsidRPr="00A80DE6">
        <w:rPr>
          <w:rFonts w:hint="cs"/>
          <w:sz w:val="28"/>
          <w:szCs w:val="28"/>
          <w:rtl/>
          <w:lang w:bidi="ar-MA"/>
        </w:rPr>
        <w:t xml:space="preserve"> الأخرى بالمنطقة بأنها قادرة على طحن ر</w:t>
      </w:r>
      <w:r w:rsidR="00F26B51">
        <w:rPr>
          <w:rFonts w:hint="cs"/>
          <w:sz w:val="28"/>
          <w:szCs w:val="28"/>
          <w:rtl/>
          <w:lang w:bidi="ar-MA"/>
        </w:rPr>
        <w:t>مز التنظيم النقابي للعاملات الزراعيات</w:t>
      </w:r>
      <w:r w:rsidR="00281B74" w:rsidRPr="00A80DE6">
        <w:rPr>
          <w:rFonts w:hint="cs"/>
          <w:sz w:val="28"/>
          <w:szCs w:val="28"/>
          <w:rtl/>
          <w:lang w:bidi="ar-MA"/>
        </w:rPr>
        <w:t xml:space="preserve"> عتيقة </w:t>
      </w:r>
      <w:proofErr w:type="spellStart"/>
      <w:r w:rsidR="00281B74" w:rsidRPr="00A80DE6">
        <w:rPr>
          <w:rFonts w:hint="cs"/>
          <w:sz w:val="28"/>
          <w:szCs w:val="28"/>
          <w:rtl/>
          <w:lang w:bidi="ar-MA"/>
        </w:rPr>
        <w:t>الفزازي</w:t>
      </w:r>
      <w:proofErr w:type="spellEnd"/>
      <w:r w:rsidR="00281B74" w:rsidRPr="00A80DE6">
        <w:rPr>
          <w:rFonts w:hint="cs"/>
          <w:sz w:val="28"/>
          <w:szCs w:val="28"/>
          <w:rtl/>
          <w:lang w:bidi="ar-MA"/>
        </w:rPr>
        <w:t>،</w:t>
      </w:r>
      <w:r w:rsidR="00F26B51">
        <w:rPr>
          <w:rFonts w:hint="cs"/>
          <w:sz w:val="28"/>
          <w:szCs w:val="28"/>
          <w:rtl/>
          <w:lang w:bidi="ar-MA"/>
        </w:rPr>
        <w:t xml:space="preserve"> ورفيقيها </w:t>
      </w:r>
      <w:r w:rsidR="00281B74" w:rsidRPr="00A80DE6">
        <w:rPr>
          <w:rFonts w:hint="cs"/>
          <w:sz w:val="28"/>
          <w:szCs w:val="28"/>
          <w:rtl/>
          <w:lang w:bidi="ar-MA"/>
        </w:rPr>
        <w:t xml:space="preserve">نور الدين </w:t>
      </w:r>
      <w:proofErr w:type="spellStart"/>
      <w:r w:rsidR="00281B74" w:rsidRPr="00A80DE6">
        <w:rPr>
          <w:rFonts w:hint="cs"/>
          <w:sz w:val="28"/>
          <w:szCs w:val="28"/>
          <w:rtl/>
          <w:lang w:bidi="ar-MA"/>
        </w:rPr>
        <w:t>الحداوي</w:t>
      </w:r>
      <w:proofErr w:type="spellEnd"/>
      <w:r w:rsidR="00281B74" w:rsidRPr="00A80DE6">
        <w:rPr>
          <w:rFonts w:hint="cs"/>
          <w:sz w:val="28"/>
          <w:szCs w:val="28"/>
          <w:rtl/>
          <w:lang w:bidi="ar-MA"/>
        </w:rPr>
        <w:t xml:space="preserve"> وعبد المومن </w:t>
      </w:r>
      <w:proofErr w:type="spellStart"/>
      <w:r w:rsidR="00281B74" w:rsidRPr="00A80DE6">
        <w:rPr>
          <w:rFonts w:hint="cs"/>
          <w:sz w:val="28"/>
          <w:szCs w:val="28"/>
          <w:rtl/>
          <w:lang w:bidi="ar-MA"/>
        </w:rPr>
        <w:t>البوهالي</w:t>
      </w:r>
      <w:proofErr w:type="spellEnd"/>
      <w:r w:rsidR="00281B74" w:rsidRPr="00A80DE6">
        <w:rPr>
          <w:rFonts w:hint="cs"/>
          <w:sz w:val="28"/>
          <w:szCs w:val="28"/>
          <w:rtl/>
          <w:lang w:bidi="ar-MA"/>
        </w:rPr>
        <w:t>،</w:t>
      </w:r>
      <w:r w:rsidR="00142CFC" w:rsidRPr="00A80DE6">
        <w:rPr>
          <w:rFonts w:hint="cs"/>
          <w:sz w:val="28"/>
          <w:szCs w:val="28"/>
          <w:rtl/>
          <w:lang w:bidi="ar-MA"/>
        </w:rPr>
        <w:t xml:space="preserve"> </w:t>
      </w:r>
      <w:r w:rsidR="00F26B51">
        <w:rPr>
          <w:rFonts w:hint="cs"/>
          <w:sz w:val="28"/>
          <w:szCs w:val="28"/>
          <w:rtl/>
          <w:lang w:bidi="ar-MA"/>
        </w:rPr>
        <w:t xml:space="preserve">والتخلص منهم </w:t>
      </w:r>
      <w:r w:rsidR="00142CFC" w:rsidRPr="00A80DE6">
        <w:rPr>
          <w:rFonts w:hint="cs"/>
          <w:sz w:val="28"/>
          <w:szCs w:val="28"/>
          <w:rtl/>
          <w:lang w:bidi="ar-MA"/>
        </w:rPr>
        <w:t>بكل عجرفة</w:t>
      </w:r>
      <w:r w:rsidR="00142CFC" w:rsidRPr="00A80DE6">
        <w:rPr>
          <w:sz w:val="28"/>
          <w:szCs w:val="28"/>
          <w:lang w:bidi="ar-MA"/>
        </w:rPr>
        <w:t>.</w:t>
      </w:r>
      <w:r w:rsidR="00142CFC" w:rsidRPr="00A80DE6">
        <w:rPr>
          <w:rFonts w:hint="cs"/>
          <w:sz w:val="28"/>
          <w:szCs w:val="28"/>
          <w:rtl/>
          <w:lang w:bidi="ar-MA"/>
        </w:rPr>
        <w:t xml:space="preserve"> </w:t>
      </w:r>
    </w:p>
    <w:p w14:paraId="018D8751" w14:textId="77777777" w:rsidR="00F06C43" w:rsidRDefault="00F06C43" w:rsidP="00F06C43">
      <w:pPr>
        <w:bidi/>
        <w:jc w:val="both"/>
        <w:rPr>
          <w:sz w:val="28"/>
          <w:szCs w:val="28"/>
          <w:rtl/>
          <w:lang w:bidi="ar-MA"/>
        </w:rPr>
      </w:pPr>
      <w:r>
        <w:rPr>
          <w:noProof/>
          <w:sz w:val="28"/>
          <w:szCs w:val="28"/>
          <w:rtl/>
        </w:rPr>
        <w:drawing>
          <wp:inline distT="0" distB="0" distL="0" distR="0" wp14:anchorId="47FF5187" wp14:editId="28E78614">
            <wp:extent cx="5760720" cy="3638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 trois syndicalistes licenciés.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638550"/>
                    </a:xfrm>
                    <a:prstGeom prst="rect">
                      <a:avLst/>
                    </a:prstGeom>
                  </pic:spPr>
                </pic:pic>
              </a:graphicData>
            </a:graphic>
          </wp:inline>
        </w:drawing>
      </w:r>
    </w:p>
    <w:p w14:paraId="2D8CCE92" w14:textId="77777777" w:rsidR="00E44321" w:rsidRPr="00E44321" w:rsidRDefault="00E44321" w:rsidP="00E44321">
      <w:pPr>
        <w:bidi/>
        <w:jc w:val="center"/>
        <w:rPr>
          <w:rtl/>
          <w:lang w:bidi="ar-MA"/>
        </w:rPr>
      </w:pPr>
      <w:r w:rsidRPr="00E44321">
        <w:rPr>
          <w:rFonts w:hint="cs"/>
          <w:rtl/>
          <w:lang w:bidi="ar-MA"/>
        </w:rPr>
        <w:t xml:space="preserve">النقابيون الثلاث المطرودين والمعتصمين أمام مقر شركة </w:t>
      </w:r>
      <w:proofErr w:type="spellStart"/>
      <w:r w:rsidRPr="00E44321">
        <w:rPr>
          <w:rFonts w:hint="cs"/>
          <w:rtl/>
          <w:lang w:bidi="ar-MA"/>
        </w:rPr>
        <w:t>ديروك</w:t>
      </w:r>
      <w:proofErr w:type="spellEnd"/>
      <w:r w:rsidRPr="00E44321">
        <w:rPr>
          <w:rFonts w:hint="cs"/>
          <w:rtl/>
          <w:lang w:bidi="ar-MA"/>
        </w:rPr>
        <w:t xml:space="preserve"> منذ 23 أكتوبر 2018</w:t>
      </w:r>
    </w:p>
    <w:p w14:paraId="0DDD8DF6" w14:textId="428C4F11" w:rsidR="00281B74" w:rsidRPr="00A80DE6" w:rsidRDefault="00142CFC" w:rsidP="00E44321">
      <w:pPr>
        <w:bidi/>
        <w:jc w:val="both"/>
        <w:rPr>
          <w:sz w:val="28"/>
          <w:szCs w:val="28"/>
          <w:rtl/>
          <w:lang w:bidi="ar-MA"/>
        </w:rPr>
      </w:pPr>
      <w:r w:rsidRPr="00A80DE6">
        <w:rPr>
          <w:rFonts w:hint="cs"/>
          <w:sz w:val="28"/>
          <w:szCs w:val="28"/>
          <w:rtl/>
          <w:lang w:bidi="ar-MA"/>
        </w:rPr>
        <w:lastRenderedPageBreak/>
        <w:t>وتجرؤ على الاستمرار في تجاهل اعتصامهم مادامت السلطات المحلية ومفتشية تغض الطرف عن تجاوزتها وخروقاتها.</w:t>
      </w:r>
      <w:r w:rsidR="00A80DE6">
        <w:rPr>
          <w:rFonts w:hint="cs"/>
          <w:sz w:val="28"/>
          <w:szCs w:val="28"/>
          <w:rtl/>
          <w:lang w:bidi="ar-MA"/>
        </w:rPr>
        <w:t xml:space="preserve"> فقد نددت النقابة مرارا بغياب شروط الصحة والسلامة في شركة </w:t>
      </w:r>
      <w:proofErr w:type="spellStart"/>
      <w:r w:rsidR="00A80DE6">
        <w:rPr>
          <w:rFonts w:hint="cs"/>
          <w:sz w:val="28"/>
          <w:szCs w:val="28"/>
          <w:rtl/>
          <w:lang w:bidi="ar-MA"/>
        </w:rPr>
        <w:t>ديروك</w:t>
      </w:r>
      <w:proofErr w:type="spellEnd"/>
      <w:r w:rsidR="00A80DE6">
        <w:rPr>
          <w:rFonts w:hint="cs"/>
          <w:sz w:val="28"/>
          <w:szCs w:val="28"/>
          <w:rtl/>
          <w:lang w:bidi="ar-MA"/>
        </w:rPr>
        <w:t xml:space="preserve">، كان تجسيدها الأمثل سقوط عامل زراعي (عبيد بلعيد) من فوق البيت المغطاة واصابته بكسر على مستوى العمود الفقري. </w:t>
      </w:r>
      <w:r w:rsidR="00912E35" w:rsidRPr="00A80DE6">
        <w:rPr>
          <w:rFonts w:hint="cs"/>
          <w:sz w:val="28"/>
          <w:szCs w:val="28"/>
          <w:rtl/>
          <w:lang w:bidi="ar-MA"/>
        </w:rPr>
        <w:t xml:space="preserve">ومع ذلك، سمحت نضالات النقابيين بشركة </w:t>
      </w:r>
      <w:proofErr w:type="spellStart"/>
      <w:r w:rsidR="00912E35" w:rsidRPr="00A80DE6">
        <w:rPr>
          <w:rFonts w:hint="cs"/>
          <w:sz w:val="28"/>
          <w:szCs w:val="28"/>
          <w:rtl/>
          <w:lang w:bidi="ar-MA"/>
        </w:rPr>
        <w:t>ديروك</w:t>
      </w:r>
      <w:proofErr w:type="spellEnd"/>
      <w:r w:rsidR="00912E35" w:rsidRPr="00A80DE6">
        <w:rPr>
          <w:rFonts w:hint="cs"/>
          <w:sz w:val="28"/>
          <w:szCs w:val="28"/>
          <w:rtl/>
          <w:lang w:bidi="ar-MA"/>
        </w:rPr>
        <w:t xml:space="preserve"> بنزع مكاسب</w:t>
      </w:r>
      <w:r w:rsidR="009B288D" w:rsidRPr="00A80DE6">
        <w:rPr>
          <w:rFonts w:hint="cs"/>
          <w:sz w:val="28"/>
          <w:szCs w:val="28"/>
          <w:rtl/>
          <w:lang w:bidi="ar-MA"/>
        </w:rPr>
        <w:t xml:space="preserve"> نوعية في مجموعات إنتاجية </w:t>
      </w:r>
      <w:r w:rsidR="00782AFA" w:rsidRPr="00A80DE6">
        <w:rPr>
          <w:rFonts w:hint="cs"/>
          <w:sz w:val="28"/>
          <w:szCs w:val="28"/>
          <w:rtl/>
          <w:lang w:bidi="ar-MA"/>
        </w:rPr>
        <w:t>كبيرة</w:t>
      </w:r>
      <w:r w:rsidR="00270566">
        <w:rPr>
          <w:rFonts w:hint="cs"/>
          <w:sz w:val="28"/>
          <w:szCs w:val="28"/>
          <w:rtl/>
          <w:lang w:bidi="ar-MA"/>
        </w:rPr>
        <w:t xml:space="preserve"> بالمنطقة</w:t>
      </w:r>
      <w:r w:rsidR="00782AFA" w:rsidRPr="00A80DE6">
        <w:rPr>
          <w:rFonts w:hint="cs"/>
          <w:sz w:val="28"/>
          <w:szCs w:val="28"/>
          <w:rtl/>
          <w:lang w:bidi="ar-MA"/>
        </w:rPr>
        <w:t xml:space="preserve"> </w:t>
      </w:r>
      <w:r w:rsidR="00912E35" w:rsidRPr="00A80DE6">
        <w:rPr>
          <w:rFonts w:hint="cs"/>
          <w:sz w:val="28"/>
          <w:szCs w:val="28"/>
          <w:rtl/>
          <w:lang w:bidi="ar-MA"/>
        </w:rPr>
        <w:t xml:space="preserve">كالزيادة في الأجور في محطتي التلفيف كالبريم </w:t>
      </w:r>
      <w:proofErr w:type="spellStart"/>
      <w:r w:rsidR="00912E35" w:rsidRPr="00A80DE6">
        <w:rPr>
          <w:rFonts w:hint="cs"/>
          <w:sz w:val="28"/>
          <w:szCs w:val="28"/>
          <w:rtl/>
          <w:lang w:bidi="ar-MA"/>
        </w:rPr>
        <w:t>وسانكروبس</w:t>
      </w:r>
      <w:proofErr w:type="spellEnd"/>
      <w:r w:rsidR="00782AFA" w:rsidRPr="00A80DE6">
        <w:rPr>
          <w:rFonts w:hint="cs"/>
          <w:sz w:val="28"/>
          <w:szCs w:val="28"/>
          <w:rtl/>
          <w:lang w:bidi="ar-MA"/>
        </w:rPr>
        <w:t xml:space="preserve"> ومكاسب أخرى في </w:t>
      </w:r>
      <w:proofErr w:type="spellStart"/>
      <w:r w:rsidR="00782AFA" w:rsidRPr="00A80DE6">
        <w:rPr>
          <w:rFonts w:cs="Arial" w:hint="cs"/>
          <w:sz w:val="28"/>
          <w:szCs w:val="28"/>
          <w:rtl/>
          <w:lang w:bidi="ar-MA"/>
        </w:rPr>
        <w:t>صوبروفيل</w:t>
      </w:r>
      <w:proofErr w:type="spellEnd"/>
      <w:r w:rsidR="00782AFA" w:rsidRPr="00A80DE6">
        <w:rPr>
          <w:rFonts w:cs="Arial" w:hint="cs"/>
          <w:sz w:val="28"/>
          <w:szCs w:val="28"/>
          <w:rtl/>
          <w:lang w:bidi="ar-MA"/>
        </w:rPr>
        <w:t>،</w:t>
      </w:r>
      <w:r w:rsidR="00782AFA" w:rsidRPr="00A80DE6">
        <w:rPr>
          <w:rFonts w:cs="Arial"/>
          <w:sz w:val="28"/>
          <w:szCs w:val="28"/>
          <w:rtl/>
          <w:lang w:bidi="ar-MA"/>
        </w:rPr>
        <w:t xml:space="preserve"> </w:t>
      </w:r>
      <w:r w:rsidR="00782AFA" w:rsidRPr="00A80DE6">
        <w:rPr>
          <w:rFonts w:cs="Arial" w:hint="cs"/>
          <w:sz w:val="28"/>
          <w:szCs w:val="28"/>
          <w:rtl/>
          <w:lang w:bidi="ar-MA"/>
        </w:rPr>
        <w:t>وروزا</w:t>
      </w:r>
      <w:r w:rsidR="00782AFA" w:rsidRPr="00A80DE6">
        <w:rPr>
          <w:rFonts w:cs="Arial"/>
          <w:sz w:val="28"/>
          <w:szCs w:val="28"/>
          <w:rtl/>
          <w:lang w:bidi="ar-MA"/>
        </w:rPr>
        <w:t xml:space="preserve"> </w:t>
      </w:r>
      <w:r w:rsidR="00782AFA" w:rsidRPr="00A80DE6">
        <w:rPr>
          <w:rFonts w:cs="Arial" w:hint="cs"/>
          <w:sz w:val="28"/>
          <w:szCs w:val="28"/>
          <w:rtl/>
          <w:lang w:bidi="ar-MA"/>
        </w:rPr>
        <w:t>فلور،</w:t>
      </w:r>
      <w:r w:rsidR="00782AFA" w:rsidRPr="00A80DE6">
        <w:rPr>
          <w:rFonts w:cs="Arial"/>
          <w:sz w:val="28"/>
          <w:szCs w:val="28"/>
          <w:rtl/>
          <w:lang w:bidi="ar-MA"/>
        </w:rPr>
        <w:t xml:space="preserve"> </w:t>
      </w:r>
      <w:r w:rsidR="00782AFA" w:rsidRPr="00A80DE6">
        <w:rPr>
          <w:rFonts w:cs="Arial" w:hint="cs"/>
          <w:sz w:val="28"/>
          <w:szCs w:val="28"/>
          <w:rtl/>
          <w:lang w:bidi="ar-MA"/>
        </w:rPr>
        <w:t>وفروتا</w:t>
      </w:r>
      <w:r w:rsidR="00782AFA" w:rsidRPr="00A80DE6">
        <w:rPr>
          <w:rFonts w:cs="Arial"/>
          <w:sz w:val="28"/>
          <w:szCs w:val="28"/>
          <w:rtl/>
          <w:lang w:bidi="ar-MA"/>
        </w:rPr>
        <w:t xml:space="preserve"> </w:t>
      </w:r>
      <w:proofErr w:type="spellStart"/>
      <w:r w:rsidR="00782AFA" w:rsidRPr="00A80DE6">
        <w:rPr>
          <w:rFonts w:cs="Arial" w:hint="cs"/>
          <w:sz w:val="28"/>
          <w:szCs w:val="28"/>
          <w:rtl/>
          <w:lang w:bidi="ar-MA"/>
        </w:rPr>
        <w:t>راكيل</w:t>
      </w:r>
      <w:proofErr w:type="spellEnd"/>
      <w:r w:rsidR="00912E35" w:rsidRPr="00A80DE6">
        <w:rPr>
          <w:rFonts w:hint="cs"/>
          <w:sz w:val="28"/>
          <w:szCs w:val="28"/>
          <w:rtl/>
          <w:lang w:bidi="ar-MA"/>
        </w:rPr>
        <w:t xml:space="preserve"> بفضل الوحدة العمالية على مستوى القواعد. ومازالت عاملات وعمال </w:t>
      </w:r>
      <w:proofErr w:type="spellStart"/>
      <w:r w:rsidR="00912E35" w:rsidRPr="00A80DE6">
        <w:rPr>
          <w:rFonts w:hint="cs"/>
          <w:sz w:val="28"/>
          <w:szCs w:val="28"/>
          <w:rtl/>
          <w:lang w:bidi="ar-MA"/>
        </w:rPr>
        <w:t>صوبروفيل</w:t>
      </w:r>
      <w:proofErr w:type="spellEnd"/>
      <w:r w:rsidR="00912E35" w:rsidRPr="00A80DE6">
        <w:rPr>
          <w:rFonts w:hint="cs"/>
          <w:sz w:val="28"/>
          <w:szCs w:val="28"/>
          <w:rtl/>
          <w:lang w:bidi="ar-MA"/>
        </w:rPr>
        <w:t xml:space="preserve"> يناضلون من أجل الحفاظ على مناصب شغلهم. </w:t>
      </w:r>
      <w:r w:rsidR="004905D1" w:rsidRPr="00A80DE6">
        <w:rPr>
          <w:rFonts w:hint="cs"/>
          <w:sz w:val="28"/>
          <w:szCs w:val="28"/>
          <w:rtl/>
          <w:lang w:bidi="ar-MA"/>
        </w:rPr>
        <w:t>إن</w:t>
      </w:r>
      <w:r w:rsidR="001444FB" w:rsidRPr="00A80DE6">
        <w:rPr>
          <w:rFonts w:hint="cs"/>
          <w:sz w:val="28"/>
          <w:szCs w:val="28"/>
          <w:rtl/>
          <w:lang w:bidi="ar-MA"/>
        </w:rPr>
        <w:t xml:space="preserve"> الباطرونا الزراعية</w:t>
      </w:r>
      <w:r w:rsidR="00912E35" w:rsidRPr="00A80DE6">
        <w:rPr>
          <w:rFonts w:hint="cs"/>
          <w:sz w:val="28"/>
          <w:szCs w:val="28"/>
          <w:rtl/>
          <w:lang w:bidi="ar-MA"/>
        </w:rPr>
        <w:t xml:space="preserve"> بالمنطقة</w:t>
      </w:r>
      <w:r w:rsidR="001444FB" w:rsidRPr="00A80DE6">
        <w:rPr>
          <w:rFonts w:hint="cs"/>
          <w:sz w:val="28"/>
          <w:szCs w:val="28"/>
          <w:rtl/>
          <w:lang w:bidi="ar-MA"/>
        </w:rPr>
        <w:t xml:space="preserve"> تعتبر</w:t>
      </w:r>
      <w:r w:rsidR="004905D1" w:rsidRPr="00A80DE6">
        <w:rPr>
          <w:rFonts w:hint="cs"/>
          <w:sz w:val="28"/>
          <w:szCs w:val="28"/>
          <w:rtl/>
          <w:lang w:bidi="ar-MA"/>
        </w:rPr>
        <w:t xml:space="preserve"> العمل النقابي</w:t>
      </w:r>
      <w:r w:rsidR="001476AD" w:rsidRPr="00A80DE6">
        <w:rPr>
          <w:rFonts w:hint="cs"/>
          <w:sz w:val="28"/>
          <w:szCs w:val="28"/>
          <w:rtl/>
          <w:lang w:bidi="ar-MA"/>
        </w:rPr>
        <w:t xml:space="preserve"> </w:t>
      </w:r>
      <w:r w:rsidR="001444FB" w:rsidRPr="00A80DE6">
        <w:rPr>
          <w:rFonts w:hint="cs"/>
          <w:sz w:val="28"/>
          <w:szCs w:val="28"/>
          <w:rtl/>
          <w:lang w:bidi="ar-MA"/>
        </w:rPr>
        <w:t>خطرا وجب القضاء عليه بجميع الأشكال الممكنة</w:t>
      </w:r>
      <w:r w:rsidR="004905D1" w:rsidRPr="00A80DE6">
        <w:rPr>
          <w:rFonts w:hint="cs"/>
          <w:sz w:val="28"/>
          <w:szCs w:val="28"/>
          <w:rtl/>
          <w:lang w:bidi="ar-MA"/>
        </w:rPr>
        <w:t xml:space="preserve"> لتشديد الاستغلال وتوسيع الأرباح</w:t>
      </w:r>
      <w:r w:rsidR="00550DE0" w:rsidRPr="00A80DE6">
        <w:rPr>
          <w:rFonts w:hint="cs"/>
          <w:sz w:val="28"/>
          <w:szCs w:val="28"/>
          <w:rtl/>
          <w:lang w:bidi="ar-MA"/>
        </w:rPr>
        <w:t>، وهي منظمة</w:t>
      </w:r>
      <w:r w:rsidR="00AE0C36" w:rsidRPr="00A80DE6">
        <w:rPr>
          <w:rFonts w:hint="cs"/>
          <w:sz w:val="28"/>
          <w:szCs w:val="28"/>
          <w:rtl/>
          <w:lang w:bidi="ar-MA"/>
        </w:rPr>
        <w:t xml:space="preserve"> في نقابة</w:t>
      </w:r>
      <w:r w:rsidR="00550DE0" w:rsidRPr="00A80DE6">
        <w:rPr>
          <w:rFonts w:hint="cs"/>
          <w:sz w:val="28"/>
          <w:szCs w:val="28"/>
          <w:rtl/>
          <w:lang w:bidi="ar-MA"/>
        </w:rPr>
        <w:t xml:space="preserve"> قوية: </w:t>
      </w:r>
      <w:r w:rsidR="00AE0C36" w:rsidRPr="00A80DE6">
        <w:rPr>
          <w:rFonts w:hint="cs"/>
          <w:sz w:val="28"/>
          <w:szCs w:val="28"/>
          <w:rtl/>
          <w:lang w:bidi="ar-MA"/>
        </w:rPr>
        <w:t>الفيدرالية البين</w:t>
      </w:r>
      <w:r w:rsidR="00550DE0" w:rsidRPr="00A80DE6">
        <w:rPr>
          <w:rFonts w:hint="cs"/>
          <w:sz w:val="28"/>
          <w:szCs w:val="28"/>
          <w:rtl/>
          <w:lang w:bidi="ar-MA"/>
        </w:rPr>
        <w:t xml:space="preserve">- </w:t>
      </w:r>
      <w:r w:rsidR="00AE0C36" w:rsidRPr="00A80DE6">
        <w:rPr>
          <w:rFonts w:hint="cs"/>
          <w:sz w:val="28"/>
          <w:szCs w:val="28"/>
          <w:rtl/>
          <w:lang w:bidi="ar-MA"/>
        </w:rPr>
        <w:t>مهنية المغربية لإنتاج وتصدير الفواكه والخضر</w:t>
      </w:r>
      <w:r w:rsidR="00550DE0" w:rsidRPr="00A80DE6">
        <w:rPr>
          <w:rFonts w:hint="cs"/>
          <w:sz w:val="28"/>
          <w:szCs w:val="28"/>
          <w:rtl/>
          <w:lang w:bidi="ar-MA"/>
        </w:rPr>
        <w:t xml:space="preserve">. وسبق أن قامت بتنظيم مسيرة احتجاجية بأكادير في ماي 2009 لمطالبة الدولة بوضع حد للنضالات </w:t>
      </w:r>
      <w:r w:rsidR="00AB702C" w:rsidRPr="00A80DE6">
        <w:rPr>
          <w:rFonts w:hint="cs"/>
          <w:sz w:val="28"/>
          <w:szCs w:val="28"/>
          <w:rtl/>
          <w:lang w:bidi="ar-MA"/>
        </w:rPr>
        <w:t>النقابية!</w:t>
      </w:r>
    </w:p>
    <w:p w14:paraId="079BC9F6" w14:textId="77777777" w:rsidR="00142CFC" w:rsidRPr="00A80DE6" w:rsidRDefault="00142CFC" w:rsidP="00E97C95">
      <w:pPr>
        <w:bidi/>
        <w:jc w:val="both"/>
        <w:rPr>
          <w:b/>
          <w:bCs/>
          <w:sz w:val="28"/>
          <w:szCs w:val="28"/>
          <w:rtl/>
          <w:lang w:bidi="ar-MA"/>
        </w:rPr>
      </w:pPr>
      <w:bookmarkStart w:id="1" w:name="_Hlk533783403"/>
      <w:r w:rsidRPr="00A80DE6">
        <w:rPr>
          <w:rFonts w:hint="cs"/>
          <w:b/>
          <w:bCs/>
          <w:sz w:val="28"/>
          <w:szCs w:val="28"/>
          <w:rtl/>
          <w:lang w:bidi="ar-MA"/>
        </w:rPr>
        <w:t xml:space="preserve">معركة نقابيي شركة </w:t>
      </w:r>
      <w:proofErr w:type="spellStart"/>
      <w:r w:rsidRPr="00A80DE6">
        <w:rPr>
          <w:rFonts w:hint="cs"/>
          <w:b/>
          <w:bCs/>
          <w:sz w:val="28"/>
          <w:szCs w:val="28"/>
          <w:rtl/>
          <w:lang w:bidi="ar-MA"/>
        </w:rPr>
        <w:t>ديروك</w:t>
      </w:r>
      <w:proofErr w:type="spellEnd"/>
      <w:r w:rsidRPr="00A80DE6">
        <w:rPr>
          <w:rFonts w:hint="cs"/>
          <w:b/>
          <w:bCs/>
          <w:sz w:val="28"/>
          <w:szCs w:val="28"/>
          <w:rtl/>
          <w:lang w:bidi="ar-MA"/>
        </w:rPr>
        <w:t xml:space="preserve"> مصيرية للدفاع عن الحريات النقابية بالمنطقة</w:t>
      </w:r>
    </w:p>
    <w:bookmarkEnd w:id="1"/>
    <w:p w14:paraId="7E9F84F1" w14:textId="77777777" w:rsidR="00F06C43" w:rsidRDefault="00142CFC" w:rsidP="00E97C95">
      <w:pPr>
        <w:bidi/>
        <w:jc w:val="both"/>
        <w:rPr>
          <w:sz w:val="28"/>
          <w:szCs w:val="28"/>
          <w:rtl/>
          <w:lang w:bidi="ar-MA"/>
        </w:rPr>
      </w:pPr>
      <w:r w:rsidRPr="00A80DE6">
        <w:rPr>
          <w:rFonts w:hint="cs"/>
          <w:sz w:val="28"/>
          <w:szCs w:val="28"/>
          <w:rtl/>
          <w:lang w:bidi="ar-MA"/>
        </w:rPr>
        <w:t>لذا فهذه المعركة تكتسي أهمية</w:t>
      </w:r>
      <w:r w:rsidR="001444FB" w:rsidRPr="00A80DE6">
        <w:rPr>
          <w:rFonts w:hint="cs"/>
          <w:sz w:val="28"/>
          <w:szCs w:val="28"/>
          <w:rtl/>
          <w:lang w:bidi="ar-MA"/>
        </w:rPr>
        <w:t xml:space="preserve"> كبرى ل</w:t>
      </w:r>
      <w:r w:rsidR="004905D1" w:rsidRPr="00A80DE6">
        <w:rPr>
          <w:rFonts w:hint="cs"/>
          <w:sz w:val="28"/>
          <w:szCs w:val="28"/>
          <w:rtl/>
          <w:lang w:bidi="ar-MA"/>
        </w:rPr>
        <w:t>مجموع</w:t>
      </w:r>
      <w:r w:rsidR="001444FB" w:rsidRPr="00A80DE6">
        <w:rPr>
          <w:rFonts w:hint="cs"/>
          <w:sz w:val="28"/>
          <w:szCs w:val="28"/>
          <w:rtl/>
          <w:lang w:bidi="ar-MA"/>
        </w:rPr>
        <w:t xml:space="preserve"> الشغيلة الزراعية</w:t>
      </w:r>
      <w:r w:rsidR="00AB702C" w:rsidRPr="00A80DE6">
        <w:rPr>
          <w:rFonts w:hint="cs"/>
          <w:sz w:val="28"/>
          <w:szCs w:val="28"/>
          <w:rtl/>
          <w:lang w:bidi="ar-MA"/>
        </w:rPr>
        <w:t xml:space="preserve"> دفاعا عن الحريات النقابية</w:t>
      </w:r>
      <w:r w:rsidR="001444FB" w:rsidRPr="00A80DE6">
        <w:rPr>
          <w:rFonts w:hint="cs"/>
          <w:sz w:val="28"/>
          <w:szCs w:val="28"/>
          <w:rtl/>
          <w:lang w:bidi="ar-MA"/>
        </w:rPr>
        <w:t>. ومنذ بداية الاعتصام، تعبأت جميع المكاتب النقابية</w:t>
      </w:r>
      <w:r w:rsidR="001476AD" w:rsidRPr="00A80DE6">
        <w:rPr>
          <w:rFonts w:hint="cs"/>
          <w:sz w:val="28"/>
          <w:szCs w:val="28"/>
          <w:rtl/>
          <w:lang w:bidi="ar-MA"/>
        </w:rPr>
        <w:t xml:space="preserve"> المنضوية تحت لواء الجامعة الوطنية للقطاع الفلاحي</w:t>
      </w:r>
      <w:r w:rsidR="001444FB" w:rsidRPr="00A80DE6">
        <w:rPr>
          <w:rFonts w:hint="cs"/>
          <w:sz w:val="28"/>
          <w:szCs w:val="28"/>
          <w:rtl/>
          <w:lang w:bidi="ar-MA"/>
        </w:rPr>
        <w:t xml:space="preserve"> بالمنطقة لتنفيذ زيارات تضامنية ودعم مادي، وخاض المكتب النقابي المحلي </w:t>
      </w:r>
      <w:proofErr w:type="spellStart"/>
      <w:r w:rsidR="001444FB" w:rsidRPr="00A80DE6">
        <w:rPr>
          <w:rFonts w:hint="cs"/>
          <w:sz w:val="28"/>
          <w:szCs w:val="28"/>
          <w:rtl/>
          <w:lang w:bidi="ar-MA"/>
        </w:rPr>
        <w:t>لديروك</w:t>
      </w:r>
      <w:proofErr w:type="spellEnd"/>
      <w:r w:rsidR="001444FB" w:rsidRPr="00A80DE6">
        <w:rPr>
          <w:rFonts w:hint="cs"/>
          <w:sz w:val="28"/>
          <w:szCs w:val="28"/>
          <w:rtl/>
          <w:lang w:bidi="ar-MA"/>
        </w:rPr>
        <w:t xml:space="preserve"> اضرابات وأشكال احتجاجية أخرى، ونفذت وقفات عمالية كبيرة أمام المعتصم وأمام الباشوية، إلخ. وسطرت المكاتب </w:t>
      </w:r>
      <w:r w:rsidR="009B288D" w:rsidRPr="00A80DE6">
        <w:rPr>
          <w:rFonts w:hint="cs"/>
          <w:sz w:val="28"/>
          <w:szCs w:val="28"/>
          <w:rtl/>
          <w:lang w:bidi="ar-MA"/>
        </w:rPr>
        <w:t>برامج نضالية</w:t>
      </w:r>
      <w:r w:rsidR="001444FB" w:rsidRPr="00A80DE6">
        <w:rPr>
          <w:rFonts w:hint="cs"/>
          <w:sz w:val="28"/>
          <w:szCs w:val="28"/>
          <w:rtl/>
          <w:lang w:bidi="ar-MA"/>
        </w:rPr>
        <w:t xml:space="preserve"> </w:t>
      </w:r>
      <w:r w:rsidR="009B288D" w:rsidRPr="00A80DE6">
        <w:rPr>
          <w:rFonts w:hint="cs"/>
          <w:sz w:val="28"/>
          <w:szCs w:val="28"/>
          <w:rtl/>
          <w:lang w:bidi="ar-MA"/>
        </w:rPr>
        <w:t>مستندة</w:t>
      </w:r>
      <w:r w:rsidR="001444FB" w:rsidRPr="00A80DE6">
        <w:rPr>
          <w:rFonts w:hint="cs"/>
          <w:sz w:val="28"/>
          <w:szCs w:val="28"/>
          <w:rtl/>
          <w:lang w:bidi="ar-MA"/>
        </w:rPr>
        <w:t xml:space="preserve"> </w:t>
      </w:r>
      <w:r w:rsidR="009B288D" w:rsidRPr="00A80DE6">
        <w:rPr>
          <w:rFonts w:hint="cs"/>
          <w:sz w:val="28"/>
          <w:szCs w:val="28"/>
          <w:rtl/>
          <w:lang w:bidi="ar-MA"/>
        </w:rPr>
        <w:t xml:space="preserve">على </w:t>
      </w:r>
      <w:r w:rsidR="001444FB" w:rsidRPr="00A80DE6">
        <w:rPr>
          <w:rFonts w:hint="cs"/>
          <w:sz w:val="28"/>
          <w:szCs w:val="28"/>
          <w:rtl/>
          <w:lang w:bidi="ar-MA"/>
        </w:rPr>
        <w:t>الزيارات والوقفات</w:t>
      </w:r>
      <w:r w:rsidR="001476AD" w:rsidRPr="00A80DE6">
        <w:rPr>
          <w:rFonts w:hint="cs"/>
          <w:sz w:val="28"/>
          <w:szCs w:val="28"/>
          <w:rtl/>
          <w:lang w:bidi="ar-MA"/>
        </w:rPr>
        <w:t xml:space="preserve"> الاحتجاجية</w:t>
      </w:r>
      <w:r w:rsidR="001444FB" w:rsidRPr="00A80DE6">
        <w:rPr>
          <w:rFonts w:hint="cs"/>
          <w:sz w:val="28"/>
          <w:szCs w:val="28"/>
          <w:rtl/>
          <w:lang w:bidi="ar-MA"/>
        </w:rPr>
        <w:t xml:space="preserve"> </w:t>
      </w:r>
      <w:r w:rsidR="001476AD" w:rsidRPr="00A80DE6">
        <w:rPr>
          <w:rFonts w:hint="cs"/>
          <w:sz w:val="28"/>
          <w:szCs w:val="28"/>
          <w:rtl/>
          <w:lang w:bidi="ar-MA"/>
        </w:rPr>
        <w:t>كانت آخرها</w:t>
      </w:r>
      <w:r w:rsidR="001444FB" w:rsidRPr="00A80DE6">
        <w:rPr>
          <w:rFonts w:hint="cs"/>
          <w:sz w:val="28"/>
          <w:szCs w:val="28"/>
          <w:rtl/>
          <w:lang w:bidi="ar-MA"/>
        </w:rPr>
        <w:t xml:space="preserve"> وقف</w:t>
      </w:r>
      <w:r w:rsidR="009B288D" w:rsidRPr="00A80DE6">
        <w:rPr>
          <w:rFonts w:hint="cs"/>
          <w:sz w:val="28"/>
          <w:szCs w:val="28"/>
          <w:rtl/>
          <w:lang w:bidi="ar-MA"/>
        </w:rPr>
        <w:t xml:space="preserve">تي يوم 23 دجنبر أمام مقر شركة </w:t>
      </w:r>
      <w:proofErr w:type="spellStart"/>
      <w:r w:rsidR="009B288D" w:rsidRPr="00A80DE6">
        <w:rPr>
          <w:rFonts w:hint="cs"/>
          <w:sz w:val="28"/>
          <w:szCs w:val="28"/>
          <w:rtl/>
          <w:lang w:bidi="ar-MA"/>
        </w:rPr>
        <w:t>ديروك</w:t>
      </w:r>
      <w:proofErr w:type="spellEnd"/>
      <w:r w:rsidR="009B288D" w:rsidRPr="00A80DE6">
        <w:rPr>
          <w:rFonts w:hint="cs"/>
          <w:sz w:val="28"/>
          <w:szCs w:val="28"/>
          <w:rtl/>
          <w:lang w:bidi="ar-MA"/>
        </w:rPr>
        <w:t xml:space="preserve"> شارك فيها أكثر من 600 مشارك ومشاركة، ويوم</w:t>
      </w:r>
      <w:r w:rsidR="001444FB" w:rsidRPr="00A80DE6">
        <w:rPr>
          <w:rFonts w:hint="cs"/>
          <w:sz w:val="28"/>
          <w:szCs w:val="28"/>
          <w:rtl/>
          <w:lang w:bidi="ar-MA"/>
        </w:rPr>
        <w:t xml:space="preserve"> 27 دجنبر أمام باشوية أيت عميرة </w:t>
      </w:r>
      <w:r w:rsidR="009B288D" w:rsidRPr="00A80DE6">
        <w:rPr>
          <w:rFonts w:hint="cs"/>
          <w:sz w:val="28"/>
          <w:szCs w:val="28"/>
          <w:rtl/>
          <w:lang w:bidi="ar-MA"/>
        </w:rPr>
        <w:t>ب</w:t>
      </w:r>
      <w:r w:rsidR="001476AD" w:rsidRPr="00A80DE6">
        <w:rPr>
          <w:rFonts w:hint="cs"/>
          <w:sz w:val="28"/>
          <w:szCs w:val="28"/>
          <w:rtl/>
          <w:lang w:bidi="ar-MA"/>
        </w:rPr>
        <w:t>حوالي 800 مشارك وبحضور نسوي كثيف.</w:t>
      </w:r>
      <w:r w:rsidR="001444FB" w:rsidRPr="00A80DE6">
        <w:rPr>
          <w:rFonts w:hint="cs"/>
          <w:sz w:val="28"/>
          <w:szCs w:val="28"/>
          <w:rtl/>
          <w:lang w:bidi="ar-MA"/>
        </w:rPr>
        <w:t xml:space="preserve"> </w:t>
      </w:r>
    </w:p>
    <w:p w14:paraId="48BC1E4E" w14:textId="77777777" w:rsidR="00F06C43" w:rsidRDefault="00E44321" w:rsidP="00F06C43">
      <w:pPr>
        <w:bidi/>
        <w:jc w:val="both"/>
        <w:rPr>
          <w:sz w:val="28"/>
          <w:szCs w:val="28"/>
          <w:rtl/>
          <w:lang w:bidi="ar-MA"/>
        </w:rPr>
      </w:pPr>
      <w:r>
        <w:rPr>
          <w:noProof/>
          <w:sz w:val="28"/>
          <w:szCs w:val="28"/>
          <w:rtl/>
        </w:rPr>
        <w:lastRenderedPageBreak/>
        <w:drawing>
          <wp:inline distT="0" distB="0" distL="0" distR="0" wp14:anchorId="550F8588" wp14:editId="4F828B32">
            <wp:extent cx="5760720" cy="43205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وقفة 27 دجنبر 18.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73E3653C" w14:textId="77777777" w:rsidR="00DF1300" w:rsidRPr="00DF1300" w:rsidRDefault="00DF1300" w:rsidP="00DF1300">
      <w:pPr>
        <w:bidi/>
        <w:jc w:val="center"/>
        <w:rPr>
          <w:rtl/>
          <w:lang w:bidi="ar-MA"/>
        </w:rPr>
      </w:pPr>
      <w:r w:rsidRPr="00DF1300">
        <w:rPr>
          <w:rFonts w:hint="cs"/>
          <w:rtl/>
          <w:lang w:bidi="ar-MA"/>
        </w:rPr>
        <w:t>وقفة العاملات والعمال الزراعيون يوم 27 دجنبر أمام باشوية خميس أيت عميرة</w:t>
      </w:r>
    </w:p>
    <w:p w14:paraId="75AF92E6" w14:textId="77777777" w:rsidR="00E44321" w:rsidRDefault="001476AD" w:rsidP="00DF1300">
      <w:pPr>
        <w:bidi/>
        <w:jc w:val="both"/>
        <w:rPr>
          <w:sz w:val="28"/>
          <w:szCs w:val="28"/>
          <w:rtl/>
          <w:lang w:bidi="ar-MA"/>
        </w:rPr>
      </w:pPr>
      <w:r w:rsidRPr="00A80DE6">
        <w:rPr>
          <w:rFonts w:hint="cs"/>
          <w:sz w:val="28"/>
          <w:szCs w:val="28"/>
          <w:rtl/>
          <w:lang w:bidi="ar-MA"/>
        </w:rPr>
        <w:t xml:space="preserve">وستنظم يوم الخميس المقبل 3 يناير 2019 </w:t>
      </w:r>
      <w:r w:rsidR="001444FB" w:rsidRPr="00A80DE6">
        <w:rPr>
          <w:rFonts w:hint="cs"/>
          <w:sz w:val="28"/>
          <w:szCs w:val="28"/>
          <w:rtl/>
          <w:lang w:bidi="ar-MA"/>
        </w:rPr>
        <w:t>مسيرة عمالية من</w:t>
      </w:r>
      <w:r w:rsidR="009B288D" w:rsidRPr="00A80DE6">
        <w:rPr>
          <w:rFonts w:hint="cs"/>
          <w:sz w:val="28"/>
          <w:szCs w:val="28"/>
          <w:rtl/>
          <w:lang w:bidi="ar-MA"/>
        </w:rPr>
        <w:t xml:space="preserve"> خميس</w:t>
      </w:r>
      <w:r w:rsidR="001444FB" w:rsidRPr="00A80DE6">
        <w:rPr>
          <w:rFonts w:hint="cs"/>
          <w:sz w:val="28"/>
          <w:szCs w:val="28"/>
          <w:rtl/>
          <w:lang w:bidi="ar-MA"/>
        </w:rPr>
        <w:t xml:space="preserve"> أيت عميرة الى المعتصم </w:t>
      </w:r>
      <w:r w:rsidRPr="00A80DE6">
        <w:rPr>
          <w:rFonts w:hint="cs"/>
          <w:sz w:val="28"/>
          <w:szCs w:val="28"/>
          <w:rtl/>
          <w:lang w:bidi="ar-MA"/>
        </w:rPr>
        <w:t xml:space="preserve">أمام مقر شركة </w:t>
      </w:r>
      <w:proofErr w:type="spellStart"/>
      <w:r w:rsidRPr="00A80DE6">
        <w:rPr>
          <w:rFonts w:hint="cs"/>
          <w:sz w:val="28"/>
          <w:szCs w:val="28"/>
          <w:rtl/>
          <w:lang w:bidi="ar-MA"/>
        </w:rPr>
        <w:t>ديروك</w:t>
      </w:r>
      <w:proofErr w:type="spellEnd"/>
      <w:r w:rsidR="004905D1" w:rsidRPr="00A80DE6">
        <w:rPr>
          <w:rStyle w:val="Appelnotedebasdep"/>
          <w:sz w:val="28"/>
          <w:szCs w:val="28"/>
          <w:rtl/>
          <w:lang w:bidi="ar-MA"/>
        </w:rPr>
        <w:footnoteReference w:id="3"/>
      </w:r>
      <w:r w:rsidRPr="00A80DE6">
        <w:rPr>
          <w:rFonts w:hint="cs"/>
          <w:sz w:val="28"/>
          <w:szCs w:val="28"/>
          <w:rtl/>
          <w:lang w:bidi="ar-MA"/>
        </w:rPr>
        <w:t>.</w:t>
      </w:r>
      <w:r w:rsidR="00555FD3" w:rsidRPr="00A80DE6">
        <w:rPr>
          <w:rFonts w:hint="cs"/>
          <w:sz w:val="28"/>
          <w:szCs w:val="28"/>
          <w:rtl/>
          <w:lang w:bidi="ar-MA"/>
        </w:rPr>
        <w:t xml:space="preserve"> وقبلها ستنظم قافل</w:t>
      </w:r>
      <w:r w:rsidR="000F6896" w:rsidRPr="00A80DE6">
        <w:rPr>
          <w:rFonts w:hint="cs"/>
          <w:sz w:val="28"/>
          <w:szCs w:val="28"/>
          <w:rtl/>
          <w:lang w:bidi="ar-MA"/>
        </w:rPr>
        <w:t>ة</w:t>
      </w:r>
      <w:r w:rsidR="00555FD3" w:rsidRPr="00A80DE6">
        <w:rPr>
          <w:rFonts w:hint="cs"/>
          <w:sz w:val="28"/>
          <w:szCs w:val="28"/>
          <w:rtl/>
          <w:lang w:bidi="ar-MA"/>
        </w:rPr>
        <w:t xml:space="preserve"> جهوية للهيئات الجمعوية والحقوقية و</w:t>
      </w:r>
      <w:r w:rsidR="000F6896" w:rsidRPr="00A80DE6">
        <w:rPr>
          <w:rFonts w:hint="cs"/>
          <w:sz w:val="28"/>
          <w:szCs w:val="28"/>
          <w:rtl/>
          <w:lang w:bidi="ar-MA"/>
        </w:rPr>
        <w:t xml:space="preserve">النقابية </w:t>
      </w:r>
      <w:r w:rsidR="00555FD3" w:rsidRPr="00A80DE6">
        <w:rPr>
          <w:rFonts w:hint="cs"/>
          <w:sz w:val="28"/>
          <w:szCs w:val="28"/>
          <w:rtl/>
          <w:lang w:bidi="ar-MA"/>
        </w:rPr>
        <w:t>السياسية</w:t>
      </w:r>
      <w:r w:rsidR="000F6896" w:rsidRPr="00A80DE6">
        <w:rPr>
          <w:rFonts w:hint="cs"/>
          <w:sz w:val="28"/>
          <w:szCs w:val="28"/>
          <w:rtl/>
          <w:lang w:bidi="ar-MA"/>
        </w:rPr>
        <w:t xml:space="preserve"> ستنطلق</w:t>
      </w:r>
      <w:r w:rsidR="009B288D" w:rsidRPr="00A80DE6">
        <w:rPr>
          <w:rFonts w:hint="cs"/>
          <w:sz w:val="28"/>
          <w:szCs w:val="28"/>
          <w:rtl/>
          <w:lang w:bidi="ar-MA"/>
        </w:rPr>
        <w:t xml:space="preserve"> من أيت ملول</w:t>
      </w:r>
      <w:r w:rsidR="000F6896" w:rsidRPr="00A80DE6">
        <w:rPr>
          <w:rFonts w:hint="cs"/>
          <w:sz w:val="28"/>
          <w:szCs w:val="28"/>
          <w:rtl/>
          <w:lang w:bidi="ar-MA"/>
        </w:rPr>
        <w:t xml:space="preserve"> يوم الأحد 30 دجنبر لمؤازرة المعتصمين أمام مقر شركة </w:t>
      </w:r>
      <w:proofErr w:type="spellStart"/>
      <w:r w:rsidR="000F6896" w:rsidRPr="00A80DE6">
        <w:rPr>
          <w:rFonts w:hint="cs"/>
          <w:sz w:val="28"/>
          <w:szCs w:val="28"/>
          <w:rtl/>
          <w:lang w:bidi="ar-MA"/>
        </w:rPr>
        <w:t>ديروك</w:t>
      </w:r>
      <w:proofErr w:type="spellEnd"/>
      <w:r w:rsidR="000F6896" w:rsidRPr="00A80DE6">
        <w:rPr>
          <w:rFonts w:hint="cs"/>
          <w:sz w:val="28"/>
          <w:szCs w:val="28"/>
          <w:rtl/>
          <w:lang w:bidi="ar-MA"/>
        </w:rPr>
        <w:t xml:space="preserve"> بخميس أيت عميرة.</w:t>
      </w:r>
    </w:p>
    <w:p w14:paraId="6BA3752B" w14:textId="77777777" w:rsidR="00E44321" w:rsidRDefault="00E44321" w:rsidP="00E44321">
      <w:pPr>
        <w:bidi/>
        <w:jc w:val="both"/>
        <w:rPr>
          <w:sz w:val="28"/>
          <w:szCs w:val="28"/>
          <w:lang w:bidi="ar-MA"/>
        </w:rPr>
      </w:pPr>
      <w:r>
        <w:rPr>
          <w:noProof/>
          <w:sz w:val="28"/>
          <w:szCs w:val="28"/>
        </w:rPr>
        <w:lastRenderedPageBreak/>
        <w:drawing>
          <wp:inline distT="0" distB="0" distL="0" distR="0" wp14:anchorId="5E22E05E" wp14:editId="7B0662DE">
            <wp:extent cx="5448300" cy="6324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8300" cy="6324600"/>
                    </a:xfrm>
                    <a:prstGeom prst="rect">
                      <a:avLst/>
                    </a:prstGeom>
                  </pic:spPr>
                </pic:pic>
              </a:graphicData>
            </a:graphic>
          </wp:inline>
        </w:drawing>
      </w:r>
    </w:p>
    <w:p w14:paraId="4B8D0A82" w14:textId="25B43A72" w:rsidR="00E44321" w:rsidRPr="00A80DE6" w:rsidRDefault="000F6896" w:rsidP="00270566">
      <w:pPr>
        <w:bidi/>
        <w:jc w:val="both"/>
        <w:rPr>
          <w:sz w:val="28"/>
          <w:szCs w:val="28"/>
          <w:rtl/>
          <w:lang w:bidi="ar-MA"/>
        </w:rPr>
      </w:pPr>
      <w:r w:rsidRPr="00A80DE6">
        <w:rPr>
          <w:rFonts w:hint="cs"/>
          <w:sz w:val="28"/>
          <w:szCs w:val="28"/>
          <w:rtl/>
          <w:lang w:bidi="ar-MA"/>
        </w:rPr>
        <w:t>وتعد مجموعة أطاك انزكان أحد الداعين الى هذه القافلة التضامنية. وستعمل جمعية أطاك المغرب على توسيع التضامن</w:t>
      </w:r>
      <w:r w:rsidR="00270566">
        <w:rPr>
          <w:rFonts w:hint="cs"/>
          <w:sz w:val="28"/>
          <w:szCs w:val="28"/>
          <w:rtl/>
          <w:lang w:bidi="ar-MA"/>
        </w:rPr>
        <w:t>،</w:t>
      </w:r>
      <w:r w:rsidRPr="00A80DE6">
        <w:rPr>
          <w:rFonts w:hint="cs"/>
          <w:sz w:val="28"/>
          <w:szCs w:val="28"/>
          <w:rtl/>
          <w:lang w:bidi="ar-MA"/>
        </w:rPr>
        <w:t xml:space="preserve"> و</w:t>
      </w:r>
      <w:r w:rsidR="00E97C95" w:rsidRPr="00A80DE6">
        <w:rPr>
          <w:rFonts w:hint="cs"/>
          <w:sz w:val="28"/>
          <w:szCs w:val="28"/>
          <w:rtl/>
          <w:lang w:bidi="ar-MA"/>
        </w:rPr>
        <w:t>قد ساهمت دائما</w:t>
      </w:r>
      <w:r w:rsidRPr="00A80DE6">
        <w:rPr>
          <w:rFonts w:hint="cs"/>
          <w:sz w:val="28"/>
          <w:szCs w:val="28"/>
          <w:rtl/>
          <w:lang w:bidi="ar-MA"/>
        </w:rPr>
        <w:t xml:space="preserve"> </w:t>
      </w:r>
      <w:r w:rsidR="00E97C95" w:rsidRPr="00A80DE6">
        <w:rPr>
          <w:rFonts w:hint="cs"/>
          <w:sz w:val="28"/>
          <w:szCs w:val="28"/>
          <w:rtl/>
          <w:lang w:bidi="ar-MA"/>
        </w:rPr>
        <w:t>قدر استطاعتها</w:t>
      </w:r>
      <w:r w:rsidRPr="00A80DE6">
        <w:rPr>
          <w:rFonts w:hint="cs"/>
          <w:sz w:val="28"/>
          <w:szCs w:val="28"/>
          <w:rtl/>
          <w:lang w:bidi="ar-MA"/>
        </w:rPr>
        <w:t xml:space="preserve"> </w:t>
      </w:r>
      <w:r w:rsidR="00E97C95" w:rsidRPr="00A80DE6">
        <w:rPr>
          <w:rFonts w:hint="cs"/>
          <w:sz w:val="28"/>
          <w:szCs w:val="28"/>
          <w:rtl/>
          <w:lang w:bidi="ar-MA"/>
        </w:rPr>
        <w:t xml:space="preserve">في </w:t>
      </w:r>
      <w:r w:rsidRPr="00A80DE6">
        <w:rPr>
          <w:rFonts w:hint="cs"/>
          <w:sz w:val="28"/>
          <w:szCs w:val="28"/>
          <w:rtl/>
          <w:lang w:bidi="ar-MA"/>
        </w:rPr>
        <w:t xml:space="preserve">نصرة نضالات العاملات والعمال الزراعيين والتشهير بأوضاع استغلالهم والتعريف بمعاركهم وطنيا واقليما ودوليا. </w:t>
      </w:r>
    </w:p>
    <w:p w14:paraId="7CD8FC28" w14:textId="77777777" w:rsidR="009B288D" w:rsidRPr="00A80DE6" w:rsidRDefault="009B288D" w:rsidP="009B288D">
      <w:pPr>
        <w:bidi/>
        <w:jc w:val="right"/>
        <w:rPr>
          <w:sz w:val="28"/>
          <w:szCs w:val="28"/>
          <w:rtl/>
          <w:lang w:bidi="ar-MA"/>
        </w:rPr>
      </w:pPr>
      <w:r w:rsidRPr="00A80DE6">
        <w:rPr>
          <w:rFonts w:hint="cs"/>
          <w:sz w:val="28"/>
          <w:szCs w:val="28"/>
          <w:rtl/>
          <w:lang w:bidi="ar-MA"/>
        </w:rPr>
        <w:t>28 دجنبر 2018</w:t>
      </w:r>
    </w:p>
    <w:p w14:paraId="2B4E900E" w14:textId="77777777" w:rsidR="009B288D" w:rsidRPr="00A80DE6" w:rsidRDefault="009B288D" w:rsidP="009B288D">
      <w:pPr>
        <w:bidi/>
        <w:jc w:val="right"/>
        <w:rPr>
          <w:sz w:val="28"/>
          <w:szCs w:val="28"/>
          <w:rtl/>
          <w:lang w:bidi="ar-MA"/>
        </w:rPr>
      </w:pPr>
      <w:r w:rsidRPr="00A80DE6">
        <w:rPr>
          <w:rFonts w:hint="cs"/>
          <w:sz w:val="28"/>
          <w:szCs w:val="28"/>
          <w:rtl/>
          <w:lang w:bidi="ar-MA"/>
        </w:rPr>
        <w:t>أزيكي عمر</w:t>
      </w:r>
    </w:p>
    <w:p w14:paraId="7FF936EF" w14:textId="77777777" w:rsidR="00E509AB" w:rsidRPr="00A80DE6" w:rsidRDefault="009B288D" w:rsidP="00DF1300">
      <w:pPr>
        <w:bidi/>
        <w:jc w:val="right"/>
        <w:rPr>
          <w:sz w:val="28"/>
          <w:szCs w:val="28"/>
          <w:rtl/>
          <w:lang w:bidi="ar-MA"/>
        </w:rPr>
      </w:pPr>
      <w:r w:rsidRPr="00A80DE6">
        <w:rPr>
          <w:rFonts w:hint="cs"/>
          <w:sz w:val="28"/>
          <w:szCs w:val="28"/>
          <w:rtl/>
          <w:lang w:bidi="ar-MA"/>
        </w:rPr>
        <w:t>مناضل بجمعية أطاك المغرب وبالجامعة الوطنية للقطاع الفلاحي</w:t>
      </w:r>
    </w:p>
    <w:sectPr w:rsidR="00E509AB" w:rsidRPr="00A80DE6" w:rsidSect="007319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29EC7" w14:textId="77777777" w:rsidR="00BE2D4C" w:rsidRDefault="00BE2D4C" w:rsidP="00EA7AD9">
      <w:pPr>
        <w:spacing w:after="0" w:line="240" w:lineRule="auto"/>
      </w:pPr>
      <w:r>
        <w:separator/>
      </w:r>
    </w:p>
  </w:endnote>
  <w:endnote w:type="continuationSeparator" w:id="0">
    <w:p w14:paraId="5A7CBC67" w14:textId="77777777" w:rsidR="00BE2D4C" w:rsidRDefault="00BE2D4C" w:rsidP="00EA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96C67" w14:textId="77777777" w:rsidR="00BE2D4C" w:rsidRDefault="00BE2D4C" w:rsidP="00EA7AD9">
      <w:pPr>
        <w:spacing w:after="0" w:line="240" w:lineRule="auto"/>
      </w:pPr>
      <w:r>
        <w:separator/>
      </w:r>
    </w:p>
  </w:footnote>
  <w:footnote w:type="continuationSeparator" w:id="0">
    <w:p w14:paraId="7DA00E00" w14:textId="77777777" w:rsidR="00BE2D4C" w:rsidRDefault="00BE2D4C" w:rsidP="00EA7AD9">
      <w:pPr>
        <w:spacing w:after="0" w:line="240" w:lineRule="auto"/>
      </w:pPr>
      <w:r>
        <w:continuationSeparator/>
      </w:r>
    </w:p>
  </w:footnote>
  <w:footnote w:id="1">
    <w:p w14:paraId="6FD6A23A" w14:textId="77777777" w:rsidR="00EA7AD9" w:rsidRDefault="00EA7AD9" w:rsidP="00EA7AD9">
      <w:pPr>
        <w:pStyle w:val="Notedebasdepage"/>
        <w:bidi/>
        <w:rPr>
          <w:rtl/>
          <w:lang w:bidi="ar-MA"/>
        </w:rPr>
      </w:pPr>
      <w:r>
        <w:rPr>
          <w:rStyle w:val="Appelnotedebasdep"/>
        </w:rPr>
        <w:footnoteRef/>
      </w:r>
      <w:r>
        <w:t xml:space="preserve"> </w:t>
      </w:r>
      <w:r>
        <w:rPr>
          <w:rFonts w:hint="cs"/>
          <w:rtl/>
          <w:lang w:bidi="ar-MA"/>
        </w:rPr>
        <w:t xml:space="preserve"> - </w:t>
      </w:r>
      <w:hyperlink r:id="rId1" w:history="1">
        <w:r w:rsidRPr="000A6078">
          <w:rPr>
            <w:rStyle w:val="Lienhypertexte"/>
            <w:lang w:bidi="ar-MA"/>
          </w:rPr>
          <w:t>https://www.duroc.ma/fr/a-propos/une-success-story</w:t>
        </w:r>
      </w:hyperlink>
      <w:r>
        <w:rPr>
          <w:rFonts w:hint="cs"/>
          <w:rtl/>
          <w:lang w:bidi="ar-MA"/>
        </w:rPr>
        <w:t xml:space="preserve"> </w:t>
      </w:r>
    </w:p>
  </w:footnote>
  <w:footnote w:id="2">
    <w:p w14:paraId="181A7B9E" w14:textId="77777777" w:rsidR="004243E5" w:rsidRDefault="004243E5" w:rsidP="004243E5">
      <w:pPr>
        <w:pStyle w:val="Notedebasdepage"/>
        <w:bidi/>
        <w:rPr>
          <w:rtl/>
          <w:lang w:bidi="ar-MA"/>
        </w:rPr>
      </w:pPr>
      <w:r>
        <w:rPr>
          <w:rStyle w:val="Appelnotedebasdep"/>
        </w:rPr>
        <w:footnoteRef/>
      </w:r>
      <w:r>
        <w:t xml:space="preserve"> </w:t>
      </w:r>
      <w:r>
        <w:rPr>
          <w:rFonts w:hint="cs"/>
          <w:rtl/>
          <w:lang w:bidi="ar-MA"/>
        </w:rPr>
        <w:t xml:space="preserve">- </w:t>
      </w:r>
      <w:hyperlink r:id="rId2" w:history="1">
        <w:r w:rsidRPr="000A6078">
          <w:rPr>
            <w:rStyle w:val="Lienhypertexte"/>
            <w:lang w:bidi="ar-MA"/>
          </w:rPr>
          <w:t>http://www.delassus.com/?hasFlash=true</w:t>
        </w:r>
        <w:r w:rsidRPr="000A6078">
          <w:rPr>
            <w:rStyle w:val="Lienhypertexte"/>
            <w:rFonts w:cs="Arial"/>
            <w:rtl/>
            <w:lang w:bidi="ar-MA"/>
          </w:rPr>
          <w:t>&amp;</w:t>
        </w:r>
      </w:hyperlink>
      <w:r>
        <w:rPr>
          <w:rFonts w:cs="Arial" w:hint="cs"/>
          <w:rtl/>
          <w:lang w:bidi="ar-MA"/>
        </w:rPr>
        <w:t xml:space="preserve">  </w:t>
      </w:r>
    </w:p>
  </w:footnote>
  <w:footnote w:id="3">
    <w:p w14:paraId="4B050948" w14:textId="62475767" w:rsidR="004905D1" w:rsidRDefault="004905D1" w:rsidP="004905D1">
      <w:pPr>
        <w:pStyle w:val="Notedebasdepage"/>
        <w:bidi/>
        <w:rPr>
          <w:rtl/>
          <w:lang w:bidi="ar-MA"/>
        </w:rPr>
      </w:pPr>
      <w:r>
        <w:rPr>
          <w:rStyle w:val="Appelnotedebasdep"/>
        </w:rPr>
        <w:footnoteRef/>
      </w:r>
      <w:r>
        <w:t xml:space="preserve"> </w:t>
      </w:r>
      <w:r>
        <w:rPr>
          <w:rFonts w:hint="cs"/>
          <w:rtl/>
          <w:lang w:bidi="ar-MA"/>
        </w:rPr>
        <w:t xml:space="preserve">- للاطلاع على البيانات النقابية ومتابعة مختلف الأشكال النضالية </w:t>
      </w:r>
      <w:r w:rsidR="00270566">
        <w:rPr>
          <w:rFonts w:hint="cs"/>
          <w:rtl/>
          <w:lang w:bidi="ar-MA"/>
        </w:rPr>
        <w:t xml:space="preserve">التي يقوم بها الفرع المحلي للجامعة الوطنية للقطاع الفلاحي، </w:t>
      </w:r>
      <w:r>
        <w:rPr>
          <w:rFonts w:hint="cs"/>
          <w:rtl/>
          <w:lang w:bidi="ar-MA"/>
        </w:rPr>
        <w:t>أنط</w:t>
      </w:r>
      <w:r w:rsidR="000F6896">
        <w:rPr>
          <w:rFonts w:hint="cs"/>
          <w:rtl/>
          <w:lang w:bidi="ar-MA"/>
        </w:rPr>
        <w:t>ر صفحة النقابة بشتوكة أيت باها:</w:t>
      </w:r>
    </w:p>
    <w:p w14:paraId="1B41E16E" w14:textId="77777777" w:rsidR="000F6896" w:rsidRDefault="00BE2D4C" w:rsidP="000F6896">
      <w:pPr>
        <w:pStyle w:val="Notedebasdepage"/>
        <w:bidi/>
        <w:rPr>
          <w:lang w:bidi="ar-MA"/>
        </w:rPr>
      </w:pPr>
      <w:hyperlink r:id="rId3" w:history="1">
        <w:r w:rsidR="000F6896" w:rsidRPr="000A6078">
          <w:rPr>
            <w:rStyle w:val="Lienhypertexte"/>
            <w:lang w:bidi="ar-MA"/>
          </w:rPr>
          <w:t>https://web.facebook.com/search/top/?q=%D8%A7%D9%84%D9%84%D8%AC%D9%86%D8%A9%20%D8%A7%D9%84%D8%AA%D9%86%D8%B8%D9%8A%D9%85%D9%8A%D8%A9%20%D9%84%D9%84%D9%86%D9%82%D8%A7%D8%A8%D8%A9%20%D8%A7%D9%84%D9%88%D8%B7%D9%86%D9%8A%D8%A9%20%D9%84%D9%84%D8%B9%D9%85%D8%A7%D9%84%20%D8%A7%D9%84%D8%B2%D8%B1%D8%A7%D8%B9%D9%8A%D9%8A%D9%86%20%D9%81%D8%B1%D8%B9%20%D8%A7%D8%B4%D8%AA%D9%88%D9%83%D8%A9%20%D8%A3%D9%8A%D8%AA%20%D8%A8%D8%A7%D9%87%D8%A7&amp;epa=SEARCH_BOX</w:t>
        </w:r>
      </w:hyperlink>
      <w:r w:rsidR="000F6896">
        <w:rPr>
          <w:rFonts w:hint="cs"/>
          <w:rtl/>
          <w:lang w:bidi="ar-M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AB"/>
    <w:rsid w:val="000A25CC"/>
    <w:rsid w:val="000F6896"/>
    <w:rsid w:val="00142CFC"/>
    <w:rsid w:val="001444FB"/>
    <w:rsid w:val="001476AD"/>
    <w:rsid w:val="00160825"/>
    <w:rsid w:val="00270566"/>
    <w:rsid w:val="00281B74"/>
    <w:rsid w:val="003060B0"/>
    <w:rsid w:val="004243E5"/>
    <w:rsid w:val="004905D1"/>
    <w:rsid w:val="00492057"/>
    <w:rsid w:val="00550DE0"/>
    <w:rsid w:val="0055506F"/>
    <w:rsid w:val="00555FD3"/>
    <w:rsid w:val="0073197E"/>
    <w:rsid w:val="00773ACE"/>
    <w:rsid w:val="00782AFA"/>
    <w:rsid w:val="0079652A"/>
    <w:rsid w:val="008C76B6"/>
    <w:rsid w:val="00912E35"/>
    <w:rsid w:val="009262BE"/>
    <w:rsid w:val="0093569B"/>
    <w:rsid w:val="00991FF5"/>
    <w:rsid w:val="009A438B"/>
    <w:rsid w:val="009B288D"/>
    <w:rsid w:val="00A33DB8"/>
    <w:rsid w:val="00A80DE6"/>
    <w:rsid w:val="00AB702C"/>
    <w:rsid w:val="00AE0C36"/>
    <w:rsid w:val="00B82DD3"/>
    <w:rsid w:val="00BC642D"/>
    <w:rsid w:val="00BD1C8A"/>
    <w:rsid w:val="00BE2D4C"/>
    <w:rsid w:val="00D11EDF"/>
    <w:rsid w:val="00DF1300"/>
    <w:rsid w:val="00E44321"/>
    <w:rsid w:val="00E509AB"/>
    <w:rsid w:val="00E71998"/>
    <w:rsid w:val="00E90FDF"/>
    <w:rsid w:val="00E97C95"/>
    <w:rsid w:val="00EA7AD9"/>
    <w:rsid w:val="00F06C43"/>
    <w:rsid w:val="00F26B51"/>
    <w:rsid w:val="00FF6A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A7A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7AD9"/>
    <w:rPr>
      <w:sz w:val="20"/>
      <w:szCs w:val="20"/>
    </w:rPr>
  </w:style>
  <w:style w:type="character" w:styleId="Appelnotedebasdep">
    <w:name w:val="footnote reference"/>
    <w:basedOn w:val="Policepardfaut"/>
    <w:uiPriority w:val="99"/>
    <w:semiHidden/>
    <w:unhideWhenUsed/>
    <w:rsid w:val="00EA7AD9"/>
    <w:rPr>
      <w:vertAlign w:val="superscript"/>
    </w:rPr>
  </w:style>
  <w:style w:type="character" w:styleId="Lienhypertexte">
    <w:name w:val="Hyperlink"/>
    <w:basedOn w:val="Policepardfaut"/>
    <w:uiPriority w:val="99"/>
    <w:unhideWhenUsed/>
    <w:rsid w:val="00EA7AD9"/>
    <w:rPr>
      <w:color w:val="0000FF" w:themeColor="hyperlink"/>
      <w:u w:val="single"/>
    </w:rPr>
  </w:style>
  <w:style w:type="character" w:customStyle="1" w:styleId="UnresolvedMention">
    <w:name w:val="Unresolved Mention"/>
    <w:basedOn w:val="Policepardfaut"/>
    <w:uiPriority w:val="99"/>
    <w:semiHidden/>
    <w:unhideWhenUsed/>
    <w:rsid w:val="00EA7AD9"/>
    <w:rPr>
      <w:color w:val="605E5C"/>
      <w:shd w:val="clear" w:color="auto" w:fill="E1DFDD"/>
    </w:rPr>
  </w:style>
  <w:style w:type="paragraph" w:styleId="Textedebulles">
    <w:name w:val="Balloon Text"/>
    <w:basedOn w:val="Normal"/>
    <w:link w:val="TextedebullesCar"/>
    <w:uiPriority w:val="99"/>
    <w:semiHidden/>
    <w:unhideWhenUsed/>
    <w:rsid w:val="00B82D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A7A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7AD9"/>
    <w:rPr>
      <w:sz w:val="20"/>
      <w:szCs w:val="20"/>
    </w:rPr>
  </w:style>
  <w:style w:type="character" w:styleId="Appelnotedebasdep">
    <w:name w:val="footnote reference"/>
    <w:basedOn w:val="Policepardfaut"/>
    <w:uiPriority w:val="99"/>
    <w:semiHidden/>
    <w:unhideWhenUsed/>
    <w:rsid w:val="00EA7AD9"/>
    <w:rPr>
      <w:vertAlign w:val="superscript"/>
    </w:rPr>
  </w:style>
  <w:style w:type="character" w:styleId="Lienhypertexte">
    <w:name w:val="Hyperlink"/>
    <w:basedOn w:val="Policepardfaut"/>
    <w:uiPriority w:val="99"/>
    <w:unhideWhenUsed/>
    <w:rsid w:val="00EA7AD9"/>
    <w:rPr>
      <w:color w:val="0000FF" w:themeColor="hyperlink"/>
      <w:u w:val="single"/>
    </w:rPr>
  </w:style>
  <w:style w:type="character" w:customStyle="1" w:styleId="UnresolvedMention">
    <w:name w:val="Unresolved Mention"/>
    <w:basedOn w:val="Policepardfaut"/>
    <w:uiPriority w:val="99"/>
    <w:semiHidden/>
    <w:unhideWhenUsed/>
    <w:rsid w:val="00EA7AD9"/>
    <w:rPr>
      <w:color w:val="605E5C"/>
      <w:shd w:val="clear" w:color="auto" w:fill="E1DFDD"/>
    </w:rPr>
  </w:style>
  <w:style w:type="paragraph" w:styleId="Textedebulles">
    <w:name w:val="Balloon Text"/>
    <w:basedOn w:val="Normal"/>
    <w:link w:val="TextedebullesCar"/>
    <w:uiPriority w:val="99"/>
    <w:semiHidden/>
    <w:unhideWhenUsed/>
    <w:rsid w:val="00B82D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eb.facebook.com/search/top/?q=%D8%A7%D9%84%D9%84%D8%AC%D9%86%D8%A9%20%D8%A7%D9%84%D8%AA%D9%86%D8%B8%D9%8A%D9%85%D9%8A%D8%A9%20%D9%84%D9%84%D9%86%D9%82%D8%A7%D8%A8%D8%A9%20%D8%A7%D9%84%D9%88%D8%B7%D9%86%D9%8A%D8%A9%20%D9%84%D9%84%D8%B9%D9%85%D8%A7%D9%84%20%D8%A7%D9%84%D8%B2%D8%B1%D8%A7%D8%B9%D9%8A%D9%8A%D9%86%20%D9%81%D8%B1%D8%B9%20%D8%A7%D8%B4%D8%AA%D9%88%D9%83%D8%A9%20%D8%A3%D9%8A%D8%AA%20%D8%A8%D8%A7%D9%87%D8%A7&amp;epa=SEARCH_BOX" TargetMode="External"/><Relationship Id="rId2" Type="http://schemas.openxmlformats.org/officeDocument/2006/relationships/hyperlink" Target="http://www.delassus.com/?hasFlash=true&amp;" TargetMode="External"/><Relationship Id="rId1" Type="http://schemas.openxmlformats.org/officeDocument/2006/relationships/hyperlink" Target="https://www.duroc.ma/fr/a-propos/une-success-stor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ACBE-718A-46E9-ADC1-DA901077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4602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Téléchargements</dc:creator>
  <cp:lastModifiedBy>Ali</cp:lastModifiedBy>
  <cp:revision>2</cp:revision>
  <cp:lastPrinted>2018-12-28T18:06:00Z</cp:lastPrinted>
  <dcterms:created xsi:type="dcterms:W3CDTF">2018-12-28T23:03:00Z</dcterms:created>
  <dcterms:modified xsi:type="dcterms:W3CDTF">2018-12-28T23:03:00Z</dcterms:modified>
</cp:coreProperties>
</file>